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r>
        <w:rPr>
          <w:rFonts w:hint="eastAsia"/>
        </w:rPr>
        <w:pict>
          <v:shape id="_x0000_i1025" o:spt="136" type="#_x0000_t136" style="height:23pt;width:140pt;" fillcolor="#0066CC" filled="t" stroked="t" coordsize="21600,21600" adj="10800">
            <v:path/>
            <v:fill on="t" color2="#FFFFFF" focussize="0,0"/>
            <v:stroke weight="1.5pt" color="#99CCFF"/>
            <v:imagedata o:title=""/>
            <o:lock v:ext="edit" aspectratio="f"/>
            <v:textpath on="t" fitshape="t" fitpath="t" trim="t" xscale="f" string="80G高频雷达物位计" style="font-family:宋体;font-size:20pt;v-text-align:center;"/>
            <v:shadow on="t" obscured="f" color="#990000" opacity="65536f" offset="2pt,2pt" offset2="0pt,0pt" origin="0f,0f" matrix="65536f,0f,0f,65536f,0,0"/>
            <w10:wrap type="none"/>
            <w10:anchorlock/>
          </v:shape>
        </w:pict>
      </w:r>
    </w:p>
    <w:p/>
    <w:p/>
    <w:p>
      <w:r>
        <mc:AlternateContent>
          <mc:Choice Requires="wps">
            <w:drawing>
              <wp:anchor distT="0" distB="0" distL="114300" distR="114300" simplePos="0" relativeHeight="251660288" behindDoc="1" locked="0" layoutInCell="1" allowOverlap="1">
                <wp:simplePos x="0" y="0"/>
                <wp:positionH relativeFrom="column">
                  <wp:posOffset>1151255</wp:posOffset>
                </wp:positionH>
                <wp:positionV relativeFrom="paragraph">
                  <wp:posOffset>48260</wp:posOffset>
                </wp:positionV>
                <wp:extent cx="4581525" cy="5905500"/>
                <wp:effectExtent l="8255" t="8255" r="20320" b="10795"/>
                <wp:wrapNone/>
                <wp:docPr id="24" name="矩形 24"/>
                <wp:cNvGraphicFramePr/>
                <a:graphic xmlns:a="http://schemas.openxmlformats.org/drawingml/2006/main">
                  <a:graphicData uri="http://schemas.microsoft.com/office/word/2010/wordprocessingShape">
                    <wps:wsp>
                      <wps:cNvSpPr/>
                      <wps:spPr>
                        <a:xfrm>
                          <a:off x="0" y="0"/>
                          <a:ext cx="4581525" cy="59055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style="position:absolute;left:0pt;margin-left:90.65pt;margin-top:3.8pt;height:465pt;width:360.75pt;z-index:-251656192;mso-width-relative:page;mso-height-relative:page;" fillcolor="#FFFFFF" filled="t" stroked="t" coordsize="21600,21600" o:gfxdata="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hnUsPWAAAACQEAAA8AAAAAAAAAAQAgAAAAIgAAAGRycy9k&#10;b3ducmV2LnhtbFBLAQIUABQAAAAIAIdO4kBmPRfjPQIAALQEAAAOAAAAAAAAAAEAIAAAACUBAABk&#10;cnMvZTJvRG9jLnhtbFBLBQYAAAAABgAGAFkBAADUBQAAAAA=&#10;">
                <v:fill type="gradient" on="t" color2="#FFFFFF" angle="90" focus="100%" focussize="0,0">
                  <o:fill type="gradientUnscaled" v:ext="backwardCompatible"/>
                </v:fill>
                <v:stroke weight="1.25pt" color="#000000" joinstyle="miter"/>
                <v:imagedata o:title=""/>
                <o:lock v:ext="edit" aspectratio="f"/>
                <v:textbox>
                  <w:txbxContent>
                    <w:p>
                      <w:pPr>
                        <w:jc w:val="center"/>
                      </w:pPr>
                    </w:p>
                  </w:txbxContent>
                </v:textbox>
              </v:rect>
            </w:pict>
          </mc:Fallback>
        </mc:AlternateContent>
      </w:r>
    </w:p>
    <w:p/>
    <w:p>
      <w:r>
        <w:rPr>
          <w:rFonts w:hint="eastAsia" w:eastAsia="宋体"/>
          <w:lang w:val="en-US" w:eastAsia="zh-CN"/>
        </w:rPr>
        <w:t xml:space="preserve">                        </w:t>
      </w:r>
    </w:p>
    <w:p>
      <w:pPr>
        <w:rPr>
          <w:rFonts w:hint="eastAsia" w:eastAsia="宋体"/>
          <w:lang w:eastAsia="zh-CN"/>
        </w:rPr>
      </w:pPr>
    </w:p>
    <w:p/>
    <w:p/>
    <w:p>
      <w:r>
        <w:rPr>
          <w:rFonts w:hint="eastAsia" w:ascii="宋体" w:hAnsi="宋体"/>
          <w:b/>
          <w:sz w:val="32"/>
          <w:szCs w:val="32"/>
          <w:lang w:val="en-US" w:eastAsia="zh-CN"/>
        </w:rPr>
        <w:drawing>
          <wp:anchor distT="0" distB="0" distL="114300" distR="114300" simplePos="0" relativeHeight="251750400" behindDoc="0" locked="0" layoutInCell="1" allowOverlap="1">
            <wp:simplePos x="0" y="0"/>
            <wp:positionH relativeFrom="column">
              <wp:posOffset>3295650</wp:posOffset>
            </wp:positionH>
            <wp:positionV relativeFrom="paragraph">
              <wp:posOffset>169545</wp:posOffset>
            </wp:positionV>
            <wp:extent cx="2393315" cy="2700020"/>
            <wp:effectExtent l="0" t="0" r="6985" b="5080"/>
            <wp:wrapNone/>
            <wp:docPr id="26" name="图片 26" descr="小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小图4"/>
                    <pic:cNvPicPr>
                      <a:picLocks noChangeAspect="1"/>
                    </pic:cNvPicPr>
                  </pic:nvPicPr>
                  <pic:blipFill>
                    <a:blip r:embed="rId12"/>
                    <a:stretch>
                      <a:fillRect/>
                    </a:stretch>
                  </pic:blipFill>
                  <pic:spPr>
                    <a:xfrm>
                      <a:off x="0" y="0"/>
                      <a:ext cx="2393315" cy="2700020"/>
                    </a:xfrm>
                    <a:prstGeom prst="rect">
                      <a:avLst/>
                    </a:prstGeom>
                  </pic:spPr>
                </pic:pic>
              </a:graphicData>
            </a:graphic>
          </wp:anchor>
        </w:drawing>
      </w:r>
    </w:p>
    <w:p/>
    <w:p/>
    <w:p/>
    <w:p/>
    <w:p/>
    <w:p>
      <w:r>
        <w:rPr>
          <w:rFonts w:hint="eastAsia" w:ascii="宋体" w:hAnsi="宋体"/>
          <w:b/>
          <w:sz w:val="32"/>
          <w:szCs w:val="32"/>
          <w:lang w:val="en-US" w:eastAsia="zh-CN"/>
        </w:rPr>
        <w:drawing>
          <wp:anchor distT="0" distB="0" distL="114300" distR="114300" simplePos="0" relativeHeight="251750400" behindDoc="1" locked="0" layoutInCell="1" allowOverlap="1">
            <wp:simplePos x="0" y="0"/>
            <wp:positionH relativeFrom="column">
              <wp:posOffset>1381125</wp:posOffset>
            </wp:positionH>
            <wp:positionV relativeFrom="paragraph">
              <wp:posOffset>110490</wp:posOffset>
            </wp:positionV>
            <wp:extent cx="2322830" cy="2339975"/>
            <wp:effectExtent l="0" t="0" r="1270" b="3175"/>
            <wp:wrapNone/>
            <wp:docPr id="7" name="图片 7" descr="小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小图6"/>
                    <pic:cNvPicPr>
                      <a:picLocks noChangeAspect="1"/>
                    </pic:cNvPicPr>
                  </pic:nvPicPr>
                  <pic:blipFill>
                    <a:blip r:embed="rId13"/>
                    <a:stretch>
                      <a:fillRect/>
                    </a:stretch>
                  </pic:blipFill>
                  <pic:spPr>
                    <a:xfrm>
                      <a:off x="0" y="0"/>
                      <a:ext cx="2322830" cy="2339975"/>
                    </a:xfrm>
                    <a:prstGeom prst="rect">
                      <a:avLst/>
                    </a:prstGeom>
                  </pic:spPr>
                </pic:pic>
              </a:graphicData>
            </a:graphic>
          </wp:anchor>
        </w:drawing>
      </w:r>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right"/>
        <w:textAlignment w:val="auto"/>
        <w:outlineLvl w:val="9"/>
        <w:rPr>
          <w:rFonts w:hint="eastAsia"/>
          <w:b/>
          <w:bCs/>
          <w:sz w:val="44"/>
        </w:rPr>
        <w:sectPr>
          <w:headerReference r:id="rId5" w:type="first"/>
          <w:headerReference r:id="rId3" w:type="default"/>
          <w:footerReference r:id="rId6" w:type="default"/>
          <w:headerReference r:id="rId4" w:type="even"/>
          <w:pgSz w:w="11906" w:h="16838"/>
          <w:pgMar w:top="1440" w:right="1800" w:bottom="1440" w:left="1800" w:header="850" w:footer="850" w:gutter="0"/>
          <w:pgBorders>
            <w:top w:val="none" w:sz="0" w:space="0"/>
            <w:left w:val="none" w:sz="0" w:space="0"/>
            <w:bottom w:val="none" w:sz="0" w:space="0"/>
            <w:right w:val="none" w:sz="0" w:space="0"/>
          </w:pgBorders>
          <w:pgNumType w:fmt="numberInDash" w:start="0"/>
          <w:cols w:space="720" w:num="1"/>
          <w:titlePg/>
          <w:docGrid w:type="lines" w:linePitch="312" w:charSpace="0"/>
        </w:sectPr>
      </w:pPr>
      <w:r>
        <w:rPr>
          <w:rFonts w:hint="eastAsia"/>
          <w:lang w:val="en-US" w:eastAsia="zh-CN"/>
        </w:rPr>
        <w:t xml:space="preserve">                               </w:t>
      </w:r>
    </w:p>
    <w:p>
      <w:pPr>
        <w:ind w:firstLine="2209" w:firstLineChars="500"/>
        <w:jc w:val="both"/>
        <w:rPr>
          <w:rFonts w:hint="eastAsia"/>
          <w:b/>
          <w:bCs/>
          <w:sz w:val="44"/>
        </w:rPr>
      </w:pPr>
      <w:r>
        <w:rPr>
          <w:rFonts w:hint="eastAsia"/>
          <w:b/>
          <w:bCs/>
          <w:sz w:val="44"/>
          <w:lang w:val="en-US" w:eastAsia="zh-CN"/>
        </w:rPr>
        <w:t>80G高频</w:t>
      </w:r>
      <w:r>
        <w:rPr>
          <w:rFonts w:hint="eastAsia"/>
          <w:b/>
          <w:bCs/>
          <w:sz w:val="44"/>
        </w:rPr>
        <w:t>雷达物位计</w:t>
      </w:r>
    </w:p>
    <w:p>
      <w:pPr>
        <w:ind w:left="-7" w:right="-92" w:rightChars="-44" w:firstLine="7"/>
        <w:jc w:val="center"/>
        <w:rPr>
          <w:rFonts w:hint="eastAsia" w:ascii="宋体" w:hAnsi="宋体"/>
          <w:b/>
          <w:sz w:val="44"/>
          <w:szCs w:val="44"/>
        </w:rPr>
      </w:pPr>
      <w:r>
        <w:rPr>
          <w:rFonts w:hint="eastAsia" w:ascii="宋体" w:hAnsi="宋体"/>
          <w:b/>
          <w:sz w:val="44"/>
          <w:szCs w:val="44"/>
        </w:rPr>
        <w:t>用户手册</w:t>
      </w:r>
    </w:p>
    <w:p>
      <w:pPr>
        <w:ind w:left="-7" w:right="-92" w:rightChars="-44" w:firstLine="7"/>
        <w:jc w:val="center"/>
        <w:rPr>
          <w:rFonts w:hint="eastAsia" w:ascii="宋体" w:hAnsi="宋体"/>
          <w:b/>
          <w:sz w:val="44"/>
          <w:szCs w:val="44"/>
        </w:rPr>
      </w:pPr>
    </w:p>
    <w:p>
      <w:pPr>
        <w:ind w:firstLine="414" w:firstLineChars="148"/>
        <w:rPr>
          <w:rFonts w:hint="eastAsia" w:ascii="宋体" w:hAnsi="宋体" w:cs="Arial"/>
          <w:sz w:val="28"/>
          <w:szCs w:val="28"/>
        </w:rPr>
      </w:pPr>
      <w:r>
        <w:rPr>
          <w:rFonts w:ascii="宋体" w:hAnsi="宋体" w:cs="Arial"/>
          <w:sz w:val="28"/>
          <w:szCs w:val="28"/>
        </w:rPr>
        <w:t>1 测量原理</w:t>
      </w:r>
      <w:r>
        <w:rPr>
          <w:rFonts w:hint="eastAsia" w:ascii="宋体" w:hAnsi="宋体" w:cs="Arial"/>
          <w:sz w:val="28"/>
          <w:szCs w:val="28"/>
        </w:rPr>
        <w:t>––––––––––––––––––––––2</w:t>
      </w:r>
    </w:p>
    <w:p>
      <w:pPr>
        <w:ind w:firstLine="414" w:firstLineChars="148"/>
        <w:rPr>
          <w:rFonts w:hint="eastAsia" w:ascii="宋体" w:hAnsi="宋体" w:cs="Arial"/>
          <w:sz w:val="28"/>
          <w:szCs w:val="28"/>
        </w:rPr>
      </w:pPr>
    </w:p>
    <w:p>
      <w:pPr>
        <w:ind w:firstLine="414" w:firstLineChars="148"/>
        <w:rPr>
          <w:rFonts w:hint="eastAsia" w:ascii="宋体" w:hAnsi="宋体" w:cs="Arial"/>
          <w:sz w:val="28"/>
          <w:szCs w:val="28"/>
        </w:rPr>
      </w:pPr>
      <w:r>
        <w:rPr>
          <w:rFonts w:ascii="宋体" w:hAnsi="宋体" w:cs="Arial"/>
          <w:sz w:val="28"/>
          <w:szCs w:val="28"/>
        </w:rPr>
        <w:t>2 仪表概况</w:t>
      </w:r>
      <w:r>
        <w:rPr>
          <w:rFonts w:hint="eastAsia" w:ascii="宋体" w:hAnsi="宋体" w:cs="Arial"/>
          <w:sz w:val="28"/>
          <w:szCs w:val="28"/>
        </w:rPr>
        <w:t>––––––––––––––––––––––3</w:t>
      </w:r>
    </w:p>
    <w:p>
      <w:pPr>
        <w:ind w:firstLine="414" w:firstLineChars="148"/>
        <w:rPr>
          <w:rFonts w:hint="eastAsia" w:ascii="宋体" w:hAnsi="宋体" w:cs="Arial"/>
          <w:sz w:val="28"/>
          <w:szCs w:val="28"/>
        </w:rPr>
      </w:pPr>
    </w:p>
    <w:p>
      <w:pPr>
        <w:ind w:firstLine="414" w:firstLineChars="148"/>
        <w:rPr>
          <w:rFonts w:hint="eastAsia" w:ascii="宋体" w:hAnsi="宋体" w:eastAsia="宋体" w:cs="Arial"/>
          <w:sz w:val="28"/>
          <w:szCs w:val="28"/>
          <w:lang w:eastAsia="zh-CN"/>
        </w:rPr>
      </w:pPr>
      <w:r>
        <w:rPr>
          <w:rFonts w:ascii="宋体" w:hAnsi="宋体" w:cs="Arial"/>
          <w:sz w:val="28"/>
          <w:szCs w:val="28"/>
        </w:rPr>
        <w:t>3 安装要求</w:t>
      </w:r>
      <w:r>
        <w:rPr>
          <w:rFonts w:hint="eastAsia" w:ascii="宋体" w:hAnsi="宋体" w:cs="Arial"/>
          <w:sz w:val="28"/>
          <w:szCs w:val="28"/>
        </w:rPr>
        <w:t>––––––––––––––––––––––</w:t>
      </w:r>
      <w:r>
        <w:rPr>
          <w:rFonts w:hint="eastAsia" w:ascii="宋体" w:hAnsi="宋体" w:cs="Arial"/>
          <w:sz w:val="28"/>
          <w:szCs w:val="28"/>
          <w:lang w:val="en-US" w:eastAsia="zh-CN"/>
        </w:rPr>
        <w:t>5</w:t>
      </w:r>
    </w:p>
    <w:p>
      <w:pPr>
        <w:ind w:firstLine="414" w:firstLineChars="148"/>
        <w:rPr>
          <w:rFonts w:hint="eastAsia" w:ascii="宋体" w:hAnsi="宋体" w:cs="Arial"/>
          <w:sz w:val="28"/>
          <w:szCs w:val="28"/>
        </w:rPr>
      </w:pPr>
    </w:p>
    <w:p>
      <w:pPr>
        <w:ind w:firstLine="414" w:firstLineChars="148"/>
        <w:rPr>
          <w:rFonts w:hint="eastAsia" w:ascii="宋体" w:hAnsi="宋体" w:eastAsia="宋体" w:cs="Arial"/>
          <w:sz w:val="28"/>
          <w:szCs w:val="28"/>
          <w:lang w:eastAsia="zh-CN"/>
        </w:rPr>
      </w:pPr>
      <w:r>
        <w:rPr>
          <w:rFonts w:ascii="宋体" w:hAnsi="宋体" w:cs="Arial"/>
          <w:sz w:val="28"/>
          <w:szCs w:val="28"/>
        </w:rPr>
        <w:t>4 电气连接</w:t>
      </w:r>
      <w:r>
        <w:rPr>
          <w:rFonts w:hint="eastAsia" w:ascii="宋体" w:hAnsi="宋体" w:cs="Arial"/>
          <w:sz w:val="28"/>
          <w:szCs w:val="28"/>
        </w:rPr>
        <w:t>––––––––––––––––––––––</w:t>
      </w:r>
      <w:r>
        <w:rPr>
          <w:rFonts w:hint="eastAsia" w:ascii="宋体" w:hAnsi="宋体" w:cs="Arial"/>
          <w:sz w:val="28"/>
          <w:szCs w:val="28"/>
          <w:lang w:val="en-US" w:eastAsia="zh-CN"/>
        </w:rPr>
        <w:t>8</w:t>
      </w:r>
    </w:p>
    <w:p>
      <w:pPr>
        <w:ind w:firstLine="414" w:firstLineChars="148"/>
        <w:rPr>
          <w:rFonts w:hint="eastAsia" w:ascii="宋体" w:hAnsi="宋体" w:cs="Arial"/>
          <w:sz w:val="28"/>
          <w:szCs w:val="28"/>
        </w:rPr>
      </w:pPr>
    </w:p>
    <w:p>
      <w:pPr>
        <w:ind w:firstLine="414" w:firstLineChars="148"/>
        <w:rPr>
          <w:rFonts w:hint="eastAsia" w:ascii="宋体" w:hAnsi="宋体" w:eastAsia="宋体" w:cs="Arial"/>
          <w:sz w:val="28"/>
          <w:szCs w:val="28"/>
          <w:lang w:eastAsia="zh-CN"/>
        </w:rPr>
      </w:pPr>
      <w:r>
        <w:rPr>
          <w:rFonts w:ascii="宋体" w:hAnsi="宋体" w:cs="Arial"/>
          <w:sz w:val="28"/>
          <w:szCs w:val="28"/>
        </w:rPr>
        <w:t>5 仪表调试</w:t>
      </w:r>
      <w:r>
        <w:rPr>
          <w:rFonts w:hint="eastAsia" w:ascii="宋体" w:hAnsi="宋体" w:cs="Arial"/>
          <w:sz w:val="28"/>
          <w:szCs w:val="28"/>
        </w:rPr>
        <w:t>––––––––––––––––––––––</w:t>
      </w:r>
      <w:r>
        <w:rPr>
          <w:rFonts w:hint="eastAsia" w:ascii="宋体" w:hAnsi="宋体" w:cs="Arial"/>
          <w:sz w:val="28"/>
          <w:szCs w:val="28"/>
          <w:lang w:val="en-US" w:eastAsia="zh-CN"/>
        </w:rPr>
        <w:t>9</w:t>
      </w:r>
    </w:p>
    <w:p>
      <w:pPr>
        <w:ind w:firstLine="414" w:firstLineChars="148"/>
        <w:rPr>
          <w:rFonts w:hint="eastAsia" w:ascii="宋体" w:hAnsi="宋体" w:cs="Arial"/>
          <w:sz w:val="28"/>
          <w:szCs w:val="28"/>
        </w:rPr>
      </w:pPr>
    </w:p>
    <w:p>
      <w:pPr>
        <w:ind w:firstLine="414" w:firstLineChars="148"/>
        <w:rPr>
          <w:rFonts w:hint="eastAsia" w:ascii="宋体" w:hAnsi="宋体" w:eastAsia="宋体" w:cs="Arial"/>
          <w:sz w:val="28"/>
          <w:szCs w:val="28"/>
          <w:lang w:eastAsia="zh-CN"/>
        </w:rPr>
      </w:pPr>
      <w:r>
        <w:rPr>
          <w:rFonts w:ascii="宋体" w:hAnsi="宋体" w:cs="Arial"/>
          <w:sz w:val="28"/>
          <w:szCs w:val="28"/>
        </w:rPr>
        <w:t>6 结构尺寸</w:t>
      </w:r>
      <w:r>
        <w:rPr>
          <w:rFonts w:hint="eastAsia" w:ascii="宋体" w:hAnsi="宋体" w:cs="Arial"/>
          <w:sz w:val="28"/>
          <w:szCs w:val="28"/>
        </w:rPr>
        <w:t>––––––––––––––––––––––</w:t>
      </w:r>
      <w:r>
        <w:rPr>
          <w:rFonts w:ascii="宋体" w:hAnsi="宋体" w:cs="Arial"/>
          <w:sz w:val="28"/>
          <w:szCs w:val="28"/>
        </w:rPr>
        <w:t>1</w:t>
      </w:r>
      <w:r>
        <w:rPr>
          <w:rFonts w:hint="eastAsia" w:ascii="宋体" w:hAnsi="宋体" w:cs="Arial"/>
          <w:sz w:val="28"/>
          <w:szCs w:val="28"/>
          <w:lang w:val="en-US" w:eastAsia="zh-CN"/>
        </w:rPr>
        <w:t>0</w:t>
      </w:r>
    </w:p>
    <w:p>
      <w:pPr>
        <w:ind w:firstLine="414" w:firstLineChars="148"/>
        <w:rPr>
          <w:rFonts w:hint="eastAsia" w:ascii="宋体" w:hAnsi="宋体" w:cs="Arial"/>
          <w:sz w:val="28"/>
          <w:szCs w:val="28"/>
        </w:rPr>
      </w:pPr>
    </w:p>
    <w:p>
      <w:pPr>
        <w:ind w:firstLine="414" w:firstLineChars="148"/>
        <w:rPr>
          <w:rFonts w:hint="eastAsia" w:ascii="宋体" w:hAnsi="宋体" w:eastAsia="宋体" w:cs="Arial"/>
          <w:sz w:val="28"/>
          <w:szCs w:val="28"/>
          <w:lang w:eastAsia="zh-CN"/>
        </w:rPr>
      </w:pPr>
      <w:r>
        <w:rPr>
          <w:rFonts w:ascii="宋体" w:hAnsi="宋体" w:cs="Arial"/>
          <w:sz w:val="28"/>
          <w:szCs w:val="28"/>
        </w:rPr>
        <w:t>7 技术参数</w:t>
      </w:r>
      <w:r>
        <w:rPr>
          <w:rFonts w:hint="eastAsia" w:ascii="宋体" w:hAnsi="宋体" w:cs="Arial"/>
          <w:sz w:val="28"/>
          <w:szCs w:val="28"/>
        </w:rPr>
        <w:t>––––––––––––––––––––––1</w:t>
      </w:r>
      <w:r>
        <w:rPr>
          <w:rFonts w:hint="eastAsia" w:ascii="宋体" w:hAnsi="宋体" w:cs="Arial"/>
          <w:sz w:val="28"/>
          <w:szCs w:val="28"/>
          <w:lang w:val="en-US" w:eastAsia="zh-CN"/>
        </w:rPr>
        <w:t>1</w:t>
      </w:r>
    </w:p>
    <w:p>
      <w:pPr>
        <w:ind w:firstLine="414" w:firstLineChars="148"/>
        <w:rPr>
          <w:rFonts w:hint="eastAsia" w:ascii="宋体" w:hAnsi="宋体" w:cs="Arial"/>
          <w:sz w:val="28"/>
          <w:szCs w:val="28"/>
        </w:rPr>
      </w:pPr>
    </w:p>
    <w:p>
      <w:pPr>
        <w:ind w:firstLine="414" w:firstLineChars="148"/>
        <w:rPr>
          <w:rFonts w:hint="default" w:ascii="宋体" w:hAnsi="宋体" w:eastAsia="宋体" w:cs="Arial"/>
          <w:sz w:val="28"/>
          <w:szCs w:val="28"/>
          <w:lang w:val="en-US" w:eastAsia="zh-CN"/>
        </w:rPr>
      </w:pPr>
      <w:r>
        <w:rPr>
          <w:rFonts w:ascii="宋体" w:hAnsi="宋体" w:cs="Arial"/>
          <w:sz w:val="28"/>
          <w:szCs w:val="28"/>
        </w:rPr>
        <w:t>8 选型指南</w:t>
      </w:r>
      <w:r>
        <w:rPr>
          <w:rFonts w:hint="eastAsia" w:ascii="宋体" w:hAnsi="宋体" w:cs="Arial"/>
          <w:sz w:val="28"/>
          <w:szCs w:val="28"/>
        </w:rPr>
        <w:t>––––––––––––––––––––––</w:t>
      </w:r>
      <w:r>
        <w:rPr>
          <w:rFonts w:hint="eastAsia" w:ascii="宋体" w:hAnsi="宋体" w:cs="Arial"/>
          <w:sz w:val="28"/>
          <w:szCs w:val="28"/>
          <w:lang w:val="en-US" w:eastAsia="zh-CN"/>
        </w:rPr>
        <w:t>13</w:t>
      </w:r>
    </w:p>
    <w:p>
      <w:pPr>
        <w:spacing w:line="280" w:lineRule="exact"/>
        <w:jc w:val="left"/>
        <w:rPr>
          <w:rFonts w:hint="eastAsia"/>
          <w:sz w:val="28"/>
        </w:rPr>
      </w:pPr>
    </w:p>
    <w:p>
      <w:pPr>
        <w:spacing w:line="280" w:lineRule="exact"/>
        <w:jc w:val="right"/>
        <w:rPr>
          <w:rFonts w:hint="eastAsia"/>
          <w:sz w:val="28"/>
        </w:rPr>
      </w:pPr>
    </w:p>
    <w:p>
      <w:pPr>
        <w:spacing w:line="280" w:lineRule="exact"/>
        <w:jc w:val="right"/>
        <w:rPr>
          <w:rFonts w:hint="eastAsia"/>
          <w:sz w:val="28"/>
        </w:rPr>
      </w:pPr>
    </w:p>
    <w:p>
      <w:pPr>
        <w:spacing w:line="280" w:lineRule="exact"/>
        <w:jc w:val="right"/>
        <w:rPr>
          <w:rFonts w:hint="eastAsia"/>
          <w:sz w:val="28"/>
        </w:rPr>
      </w:pPr>
    </w:p>
    <w:p>
      <w:pPr>
        <w:spacing w:line="280" w:lineRule="exact"/>
        <w:jc w:val="right"/>
        <w:rPr>
          <w:rFonts w:hint="eastAsia"/>
          <w:sz w:val="28"/>
        </w:rPr>
      </w:pPr>
    </w:p>
    <w:p>
      <w:pPr>
        <w:spacing w:line="280" w:lineRule="exact"/>
        <w:jc w:val="right"/>
        <w:rPr>
          <w:rFonts w:hint="eastAsia"/>
          <w:sz w:val="28"/>
        </w:rPr>
      </w:pPr>
    </w:p>
    <w:p>
      <w:pPr>
        <w:spacing w:line="280" w:lineRule="exact"/>
        <w:jc w:val="right"/>
        <w:rPr>
          <w:rFonts w:hint="eastAsia"/>
          <w:sz w:val="28"/>
        </w:rPr>
      </w:pPr>
    </w:p>
    <w:p>
      <w:pPr>
        <w:spacing w:line="280" w:lineRule="exact"/>
        <w:jc w:val="right"/>
        <w:rPr>
          <w:rFonts w:hint="eastAsia"/>
          <w:sz w:val="28"/>
        </w:rPr>
      </w:pPr>
    </w:p>
    <w:p>
      <w:pPr>
        <w:ind w:left="190" w:leftChars="-171" w:right="-693" w:rightChars="-330" w:hanging="549" w:hangingChars="171"/>
        <w:rPr>
          <w:rFonts w:hint="eastAsia" w:ascii="宋体" w:hAnsi="宋体"/>
        </w:rPr>
      </w:pPr>
      <w:r>
        <w:rPr>
          <w:rFonts w:hint="eastAsia" w:ascii="宋体" w:hAnsi="宋体"/>
          <w:b/>
          <w:sz w:val="32"/>
          <w:szCs w:val="44"/>
        </w:rPr>
        <w:t>测量原理</w:t>
      </w:r>
    </w:p>
    <w:p>
      <w:pPr>
        <w:ind w:left="71" w:leftChars="-37" w:right="-693" w:rightChars="-330" w:hanging="149" w:hangingChars="71"/>
        <w:rPr>
          <w:rFonts w:hint="eastAsia" w:ascii="宋体" w:hAnsi="宋体"/>
          <w:b/>
          <w:kern w:val="4"/>
          <w:szCs w:val="28"/>
        </w:rPr>
      </w:pPr>
      <w:r>
        <w:rPr>
          <w:rFonts w:hint="eastAsia" w:ascii="宋体" w:hAnsi="宋体"/>
          <w:bCs/>
          <w:kern w:val="4"/>
          <w:szCs w:val="28"/>
        </w:rPr>
        <w:t xml:space="preserve">         ●</w:t>
      </w:r>
      <w:r>
        <w:rPr>
          <w:rFonts w:hint="eastAsia" w:ascii="宋体" w:hAnsi="宋体"/>
          <w:b/>
          <w:kern w:val="4"/>
          <w:sz w:val="28"/>
          <w:szCs w:val="28"/>
        </w:rPr>
        <w:t>原  理</w:t>
      </w:r>
    </w:p>
    <w:p>
      <w:pPr>
        <w:ind w:left="840" w:leftChars="400" w:right="-693" w:rightChars="-330"/>
        <w:rPr>
          <w:rFonts w:hint="eastAsia" w:ascii="宋体" w:hAnsi="宋体"/>
          <w:kern w:val="4"/>
        </w:rPr>
      </w:pPr>
      <w:r>
        <w:rPr>
          <w:rFonts w:ascii="宋体" w:hAnsi="宋体" w:cs="Arial"/>
          <w:kern w:val="4"/>
        </w:rPr>
        <w:t>雷达物位计天线发射及狭窄微波脉冲，这个脉冲以光速在空间传播，遇到被测介质表面，部分能量被发射回来，被同一天线接收。发射脉冲与接收脉冲的时间间隔与天线到被测介质表面的距离成正比。</w:t>
      </w:r>
      <w:r>
        <w:rPr>
          <w:rFonts w:hint="eastAsia" w:ascii="Arial" w:hAnsi="Arial" w:cs="Arial"/>
          <w:kern w:val="4"/>
          <w:lang w:val="en-US" w:eastAsia="zh-CN"/>
        </w:rPr>
        <w:t>RPRPRD8</w:t>
      </w:r>
      <w:r>
        <w:rPr>
          <w:rFonts w:ascii="Arial" w:hAnsi="Arial" w:cs="Arial"/>
          <w:kern w:val="4"/>
        </w:rPr>
        <w:t>X</w:t>
      </w:r>
      <w:r>
        <w:rPr>
          <w:rFonts w:ascii="宋体" w:hAnsi="宋体" w:cs="Arial"/>
          <w:kern w:val="4"/>
        </w:rPr>
        <w:t>系列</w:t>
      </w:r>
      <w:r>
        <w:rPr>
          <w:rFonts w:hint="eastAsia" w:ascii="宋体" w:hAnsi="宋体" w:cs="Arial"/>
          <w:kern w:val="4"/>
          <w:lang w:val="en-US" w:eastAsia="zh-CN"/>
        </w:rPr>
        <w:t>80G高频</w:t>
      </w:r>
      <w:r>
        <w:rPr>
          <w:rFonts w:ascii="宋体" w:hAnsi="宋体" w:cs="Arial"/>
          <w:kern w:val="4"/>
        </w:rPr>
        <w:t>雷达物位计，采用特殊的相关解调技术，可以准确</w:t>
      </w:r>
      <w:r>
        <w:rPr>
          <w:rFonts w:hint="eastAsia" w:ascii="宋体" w:hAnsi="宋体" w:cs="Arial"/>
          <w:kern w:val="4"/>
          <w:lang w:eastAsia="zh-CN"/>
        </w:rPr>
        <w:t>的</w:t>
      </w:r>
      <w:r>
        <w:rPr>
          <w:rFonts w:ascii="宋体" w:hAnsi="宋体" w:cs="Arial"/>
          <w:kern w:val="4"/>
        </w:rPr>
        <w:t>识别发射脉冲与接收脉冲的时间间隔，从而进一步计算出天线到被测介质表面的距离。</w:t>
      </w:r>
    </w:p>
    <w:p>
      <w:pPr>
        <w:ind w:left="71" w:leftChars="-37" w:right="-693" w:rightChars="-330" w:hanging="149" w:hangingChars="71"/>
        <w:rPr>
          <w:rFonts w:hint="eastAsia" w:ascii="宋体" w:hAnsi="宋体"/>
          <w:b/>
          <w:kern w:val="4"/>
          <w:sz w:val="28"/>
          <w:szCs w:val="28"/>
        </w:rPr>
      </w:pPr>
      <w:r>
        <w:rPr>
          <w:rFonts w:hint="eastAsia" w:ascii="宋体" w:hAnsi="宋体"/>
          <w:bCs/>
          <w:kern w:val="4"/>
          <w:szCs w:val="28"/>
        </w:rPr>
        <w:t xml:space="preserve">         ●</w:t>
      </w:r>
      <w:r>
        <w:rPr>
          <w:rFonts w:hint="eastAsia" w:ascii="宋体" w:hAnsi="宋体"/>
          <w:b/>
          <w:kern w:val="4"/>
          <w:sz w:val="28"/>
          <w:szCs w:val="28"/>
        </w:rPr>
        <w:t>特  点</w:t>
      </w:r>
    </w:p>
    <w:p>
      <w:pPr>
        <w:ind w:firstLine="840" w:firstLineChars="400"/>
        <w:rPr>
          <w:rFonts w:ascii="Arial" w:cs="Arial"/>
          <w:kern w:val="4"/>
        </w:rPr>
      </w:pPr>
      <w:r>
        <w:rPr>
          <w:rFonts w:ascii="Arial" w:cs="Arial"/>
          <w:kern w:val="4"/>
        </w:rPr>
        <w:t>雷达物位计采用了</w:t>
      </w:r>
      <w:r>
        <w:rPr>
          <w:rFonts w:hint="eastAsia" w:ascii="Arial" w:cs="Arial"/>
          <w:kern w:val="4"/>
        </w:rPr>
        <w:t>新一代处理技术</w:t>
      </w:r>
      <w:r>
        <w:rPr>
          <w:rFonts w:ascii="Arial" w:cs="Arial"/>
          <w:kern w:val="4"/>
        </w:rPr>
        <w:t>，具有以下优点：</w:t>
      </w:r>
    </w:p>
    <w:p>
      <w:pPr>
        <w:rPr>
          <w:rFonts w:hint="eastAsia" w:ascii="Arial" w:hAnsi="Arial" w:cs="Arial"/>
          <w:kern w:val="4"/>
        </w:rPr>
      </w:pPr>
      <w:r>
        <w:rPr>
          <w:rFonts w:hint="eastAsia" w:ascii="Arial" w:hAnsi="Arial" w:cs="Arial"/>
          <w:kern w:val="4"/>
        </w:rPr>
        <w:t xml:space="preserve">       </w:t>
      </w:r>
    </w:p>
    <w:p>
      <w:pPr>
        <w:rPr>
          <w:rFonts w:hint="eastAsia" w:ascii="Arial" w:hAnsi="Arial" w:cs="Arial"/>
          <w:kern w:val="4"/>
        </w:rPr>
      </w:pPr>
      <w:r>
        <w:rPr>
          <w:rFonts w:hint="eastAsia" w:ascii="Arial" w:hAnsi="Arial" w:cs="Arial"/>
          <w:kern w:val="4"/>
        </w:rPr>
        <w:t xml:space="preserve">        一、</w:t>
      </w:r>
      <w:r>
        <w:rPr>
          <w:rFonts w:hint="eastAsia" w:ascii="Arial" w:hAnsi="Arial" w:cs="Arial"/>
          <w:kern w:val="4"/>
          <w:lang w:val="en-US" w:eastAsia="zh-CN"/>
        </w:rPr>
        <w:t>80</w:t>
      </w:r>
      <w:r>
        <w:rPr>
          <w:rFonts w:hint="eastAsia" w:ascii="Arial" w:hAnsi="Arial" w:cs="Arial"/>
          <w:kern w:val="4"/>
        </w:rPr>
        <w:t>G高频雷达物位计（</w:t>
      </w:r>
      <w:r>
        <w:rPr>
          <w:rFonts w:hint="eastAsia" w:ascii="Arial" w:hAnsi="Arial" w:cs="Arial"/>
          <w:kern w:val="4"/>
          <w:lang w:eastAsia="zh-CN"/>
        </w:rPr>
        <w:t>RPRD</w:t>
      </w:r>
      <w:r>
        <w:rPr>
          <w:rFonts w:hint="eastAsia" w:ascii="Arial" w:hAnsi="Arial" w:cs="Arial"/>
          <w:kern w:val="4"/>
          <w:lang w:val="en-US" w:eastAsia="zh-CN"/>
        </w:rPr>
        <w:t>8</w:t>
      </w:r>
      <w:r>
        <w:rPr>
          <w:rFonts w:hint="eastAsia" w:ascii="Arial" w:hAnsi="Arial" w:cs="Arial"/>
          <w:kern w:val="4"/>
        </w:rPr>
        <w:t>5-</w:t>
      </w:r>
      <w:r>
        <w:rPr>
          <w:rFonts w:hint="eastAsia" w:ascii="Arial" w:hAnsi="Arial" w:cs="Arial"/>
          <w:kern w:val="4"/>
          <w:lang w:val="en-US" w:eastAsia="zh-CN"/>
        </w:rPr>
        <w:t>8</w:t>
      </w:r>
      <w:r>
        <w:rPr>
          <w:rFonts w:hint="eastAsia" w:ascii="Arial" w:hAnsi="Arial" w:cs="Arial"/>
          <w:kern w:val="4"/>
        </w:rPr>
        <w:t>9）</w:t>
      </w:r>
    </w:p>
    <w:p>
      <w:pPr>
        <w:ind w:left="231" w:leftChars="110" w:firstLine="606" w:firstLineChars="289"/>
        <w:rPr>
          <w:rFonts w:hint="eastAsia" w:ascii="Arial" w:hAnsi="Arial" w:cs="Arial"/>
          <w:kern w:val="4"/>
        </w:rPr>
      </w:pPr>
      <w:r>
        <w:rPr>
          <w:rFonts w:hint="eastAsia" w:ascii="宋体" w:hAnsi="宋体" w:cs="宋体"/>
          <w:kern w:val="4"/>
        </w:rPr>
        <w:t>1．</w:t>
      </w:r>
      <w:r>
        <w:rPr>
          <w:rFonts w:hint="eastAsia" w:ascii="宋体" w:hAnsi="宋体"/>
        </w:rPr>
        <w:t>精度、精确性很高的紧凑型高频非接触式传感器。</w:t>
      </w:r>
    </w:p>
    <w:p>
      <w:pPr>
        <w:autoSpaceDE w:val="0"/>
        <w:autoSpaceDN w:val="0"/>
        <w:ind w:left="840" w:leftChars="400" w:right="-733" w:rightChars="-349"/>
        <w:rPr>
          <w:rFonts w:hint="eastAsia" w:ascii="Arial" w:hAnsi="Arial" w:cs="Arial"/>
          <w:kern w:val="4"/>
        </w:rPr>
      </w:pPr>
      <w:r>
        <w:rPr>
          <w:rFonts w:hint="eastAsia" w:ascii="宋体" w:hAnsi="宋体" w:cs="宋体"/>
          <w:kern w:val="4"/>
        </w:rPr>
        <w:t>2．</w:t>
      </w:r>
      <w:r>
        <w:rPr>
          <w:rFonts w:hint="eastAsia" w:ascii="Arial" w:hAnsi="Arial" w:cs="Arial"/>
          <w:kern w:val="4"/>
        </w:rPr>
        <w:t>对于粉料、颗粒等物料的测量效果更佳。</w:t>
      </w:r>
      <w:r>
        <w:rPr>
          <w:rFonts w:hint="eastAsia" w:ascii="宋体" w:hAnsi="宋体"/>
        </w:rPr>
        <w:t>测量方法不会受到因气动式充填和温度的波动而产生的大量的粉尘、充填噪音或气流的影响。</w:t>
      </w:r>
    </w:p>
    <w:p>
      <w:pPr>
        <w:ind w:left="834" w:leftChars="397" w:right="-733" w:rightChars="-349" w:firstLine="5"/>
        <w:rPr>
          <w:rFonts w:hint="eastAsia" w:ascii="Arial" w:cs="Arial"/>
          <w:kern w:val="4"/>
        </w:rPr>
      </w:pPr>
      <w:r>
        <w:rPr>
          <w:rFonts w:hint="eastAsia" w:ascii="宋体" w:hAnsi="宋体" w:cs="宋体"/>
          <w:kern w:val="4"/>
        </w:rPr>
        <w:t>3．</w:t>
      </w:r>
      <w:r>
        <w:rPr>
          <w:rFonts w:hint="eastAsia" w:ascii="Arial" w:cs="Arial"/>
          <w:kern w:val="4"/>
        </w:rPr>
        <w:t>波束角</w:t>
      </w:r>
      <w:r>
        <w:rPr>
          <w:rFonts w:hint="eastAsia" w:ascii="宋体" w:hAnsi="宋体" w:cs="宋体"/>
        </w:rPr>
        <w:t>≤</w:t>
      </w:r>
      <w:r>
        <w:rPr>
          <w:rFonts w:hint="eastAsia" w:ascii="宋体" w:hAnsi="宋体" w:cs="宋体"/>
          <w:lang w:val="en-US" w:eastAsia="zh-CN"/>
        </w:rPr>
        <w:t>4°</w:t>
      </w:r>
      <w:r>
        <w:rPr>
          <w:rFonts w:hint="eastAsia" w:ascii="Arial" w:cs="Arial"/>
          <w:kern w:val="4"/>
        </w:rPr>
        <w:t>，能量集中，对于雷达安装位置有了更大的灵活性。具有更强抗干扰能力，很大程度上提高了测量精度和稳定性。</w:t>
      </w:r>
    </w:p>
    <w:p>
      <w:pPr>
        <w:ind w:left="834" w:leftChars="397" w:right="-733" w:rightChars="-349" w:firstLine="5"/>
        <w:rPr>
          <w:rFonts w:hint="eastAsia" w:ascii="Arial" w:hAnsi="Arial" w:cs="Arial"/>
          <w:kern w:val="4"/>
        </w:rPr>
      </w:pPr>
      <w:r>
        <w:rPr>
          <w:rFonts w:hint="eastAsia" w:ascii="宋体" w:hAnsi="宋体" w:cs="宋体"/>
          <w:kern w:val="4"/>
        </w:rPr>
        <w:t xml:space="preserve">4. </w:t>
      </w:r>
      <w:r>
        <w:rPr>
          <w:rFonts w:hint="eastAsia" w:ascii="Arial" w:hAnsi="宋体" w:cs="Arial"/>
          <w:kern w:val="4"/>
        </w:rPr>
        <w:t>天线尺寸小，便于雷达现场安装，同时对于小罐体和特殊罐体的测量有了更好的适应性。</w:t>
      </w:r>
    </w:p>
    <w:p>
      <w:pPr>
        <w:ind w:left="420" w:leftChars="200" w:firstLine="420" w:firstLineChars="200"/>
        <w:rPr>
          <w:rFonts w:hint="eastAsia" w:ascii="Arial" w:hAnsi="Arial" w:cs="Arial"/>
          <w:kern w:val="4"/>
        </w:rPr>
      </w:pPr>
      <w:r>
        <w:rPr>
          <w:rFonts w:hint="eastAsia" w:ascii="宋体" w:hAnsi="宋体" w:cs="宋体"/>
          <w:kern w:val="4"/>
        </w:rPr>
        <w:t xml:space="preserve">5. </w:t>
      </w:r>
      <w:r>
        <w:rPr>
          <w:rFonts w:hint="eastAsia" w:ascii="Arial" w:hAnsi="Arial" w:cs="Arial"/>
          <w:kern w:val="4"/>
        </w:rPr>
        <w:t>测量盲区小，最大限度的增加了雷达的测量范围。</w:t>
      </w:r>
    </w:p>
    <w:p>
      <w:pPr>
        <w:ind w:left="836" w:leftChars="398" w:right="-733" w:rightChars="-349" w:firstLine="3"/>
        <w:rPr>
          <w:rFonts w:hint="eastAsia" w:ascii="Arial" w:hAnsi="Arial" w:cs="Arial"/>
          <w:kern w:val="4"/>
        </w:rPr>
      </w:pPr>
      <w:r>
        <w:rPr>
          <w:rFonts w:hint="eastAsia" w:ascii="宋体" w:hAnsi="宋体" w:cs="宋体"/>
          <w:kern w:val="4"/>
        </w:rPr>
        <w:t xml:space="preserve">6. </w:t>
      </w:r>
      <w:r>
        <w:rPr>
          <w:rFonts w:hint="eastAsia" w:ascii="Arial" w:hAnsi="Arial" w:cs="Arial"/>
          <w:kern w:val="4"/>
        </w:rPr>
        <w:t>波长更短，</w:t>
      </w:r>
      <w:r>
        <w:rPr>
          <w:rFonts w:hint="eastAsia" w:ascii="宋体" w:hAnsi="宋体"/>
        </w:rPr>
        <w:t>能渗入到泡沫中和冷凝物沉积严重之处，适用于过程条件特别艰难的场合。</w:t>
      </w:r>
    </w:p>
    <w:p>
      <w:pPr>
        <w:ind w:left="832" w:leftChars="396" w:right="-733" w:rightChars="-349" w:firstLine="7"/>
        <w:rPr>
          <w:rFonts w:hint="eastAsia" w:ascii="Arial" w:cs="Arial"/>
          <w:kern w:val="4"/>
        </w:rPr>
      </w:pPr>
      <w:r>
        <w:rPr>
          <w:rFonts w:hint="eastAsia" w:ascii="宋体" w:hAnsi="宋体" w:cs="宋体"/>
          <w:kern w:val="4"/>
        </w:rPr>
        <w:t xml:space="preserve">7. </w:t>
      </w:r>
      <w:r>
        <w:rPr>
          <w:rFonts w:hint="eastAsia" w:ascii="Arial" w:cs="Arial"/>
          <w:kern w:val="4"/>
        </w:rPr>
        <w:t>发射脉冲信号</w:t>
      </w:r>
      <w:r>
        <w:rPr>
          <w:rFonts w:ascii="Arial" w:cs="Arial"/>
          <w:kern w:val="4"/>
        </w:rPr>
        <w:t>，雷达物位计发射功率极低，可安装于各种金属、非金属容器内，对人体及环境均无伤害。</w:t>
      </w:r>
    </w:p>
    <w:p>
      <w:pPr>
        <w:ind w:right="-733" w:rightChars="-349"/>
      </w:pPr>
    </w:p>
    <w:p>
      <w:pPr>
        <w:ind w:left="845" w:leftChars="400" w:right="-733" w:rightChars="-349" w:hanging="5"/>
        <w:rPr>
          <w:rFonts w:hint="eastAsia" w:ascii="Arial" w:cs="Arial"/>
          <w:kern w:val="4"/>
        </w:rPr>
      </w:pPr>
      <w:r>
        <w:rPr>
          <w:rFonts w:ascii="Arial" w:cs="Arial"/>
          <w:kern w:val="4"/>
        </w:rPr>
        <w:t>由于采用了先进的微处理器和独特的回波处理技术，</w:t>
      </w:r>
      <w:r>
        <w:rPr>
          <w:rFonts w:hint="eastAsia" w:ascii="Arial" w:cs="Arial"/>
          <w:kern w:val="4"/>
          <w:lang w:val="en-US" w:eastAsia="zh-CN"/>
        </w:rPr>
        <w:t>RPRPRD8</w:t>
      </w:r>
      <w:r>
        <w:rPr>
          <w:rFonts w:hint="eastAsia" w:ascii="Arial" w:cs="Arial"/>
          <w:kern w:val="4"/>
        </w:rPr>
        <w:t>X系列雷达物位计</w:t>
      </w:r>
      <w:r>
        <w:rPr>
          <w:rFonts w:ascii="Arial" w:cs="Arial"/>
          <w:kern w:val="4"/>
        </w:rPr>
        <w:t>可以应用于各种复杂工况。</w:t>
      </w:r>
      <w:r>
        <w:rPr>
          <w:rFonts w:hint="eastAsia" w:ascii="Arial" w:cs="Arial"/>
          <w:kern w:val="4"/>
        </w:rPr>
        <w:t>现场可调显示单元的运用，客户可以根据情况适当自行调整量程、盲区、语言、阻尼时间，支持全中文菜单、波形显示、虚假回波学习等功能，属于国内领先水平。</w:t>
      </w:r>
    </w:p>
    <w:p>
      <w:pPr>
        <w:ind w:left="845" w:leftChars="400" w:right="-733" w:rightChars="-349" w:hanging="5"/>
        <w:rPr>
          <w:rFonts w:hint="eastAsia" w:ascii="宋体" w:hAnsi="宋体" w:cs="宋体"/>
          <w:kern w:val="4"/>
        </w:rPr>
      </w:pPr>
    </w:p>
    <w:p>
      <w:pPr>
        <w:autoSpaceDE w:val="0"/>
        <w:autoSpaceDN w:val="0"/>
        <w:adjustRightInd w:val="0"/>
        <w:ind w:left="840" w:leftChars="400"/>
        <w:jc w:val="left"/>
        <w:rPr>
          <w:rFonts w:hint="eastAsia" w:ascii="宋体" w:hAnsi="宋体"/>
          <w:b/>
          <w:kern w:val="4"/>
          <w:sz w:val="28"/>
          <w:szCs w:val="28"/>
        </w:rPr>
      </w:pPr>
      <w:r>
        <w:rPr>
          <w:rFonts w:hint="eastAsia" w:ascii="宋体" w:hAnsi="宋体"/>
          <w:bCs/>
          <w:kern w:val="4"/>
          <w:szCs w:val="28"/>
        </w:rPr>
        <w:t>●</w:t>
      </w:r>
      <w:r>
        <w:rPr>
          <w:rFonts w:hint="eastAsia" w:ascii="宋体" w:hAnsi="宋体"/>
          <w:b/>
          <w:kern w:val="4"/>
          <w:sz w:val="28"/>
          <w:szCs w:val="28"/>
        </w:rPr>
        <w:t>应用领域</w:t>
      </w:r>
    </w:p>
    <w:p>
      <w:pPr>
        <w:numPr>
          <w:ilvl w:val="0"/>
          <w:numId w:val="1"/>
        </w:numPr>
        <w:shd w:val="solid" w:color="FFFFFF" w:fill="auto"/>
        <w:autoSpaceDN w:val="0"/>
        <w:ind w:left="840" w:leftChars="400"/>
        <w:rPr>
          <w:rFonts w:ascii="宋体" w:hAnsi="宋体"/>
          <w:color w:val="000000"/>
          <w:szCs w:val="21"/>
          <w:shd w:val="clear" w:color="auto" w:fill="FFFFFF"/>
        </w:rPr>
      </w:pPr>
      <w:r>
        <w:rPr>
          <w:rFonts w:ascii="宋体" w:hAnsi="宋体"/>
          <w:color w:val="000000"/>
          <w:szCs w:val="21"/>
          <w:shd w:val="clear" w:color="auto" w:fill="FFFFFF"/>
        </w:rPr>
        <w:t>造纸</w:t>
      </w:r>
      <w:r>
        <w:rPr>
          <w:rFonts w:hint="eastAsia" w:ascii="宋体" w:hAnsi="宋体"/>
          <w:color w:val="000000"/>
          <w:szCs w:val="21"/>
          <w:shd w:val="clear" w:color="auto" w:fill="FFFFFF"/>
        </w:rPr>
        <w:t>工业</w:t>
      </w:r>
      <w:r>
        <w:rPr>
          <w:rFonts w:ascii="宋体" w:hAnsi="宋体"/>
          <w:color w:val="000000"/>
          <w:szCs w:val="21"/>
          <w:shd w:val="clear" w:color="auto" w:fill="FFFFFF"/>
        </w:rPr>
        <w:t>——纸浆、淀粉浆</w:t>
      </w:r>
      <w:r>
        <w:rPr>
          <w:rFonts w:hint="eastAsia" w:ascii="宋体" w:hAnsi="宋体"/>
          <w:color w:val="000000"/>
          <w:szCs w:val="21"/>
          <w:shd w:val="clear" w:color="auto" w:fill="FFFFFF"/>
        </w:rPr>
        <w:t>、废水</w:t>
      </w:r>
      <w:r>
        <w:rPr>
          <w:rFonts w:ascii="宋体" w:hAnsi="宋体"/>
          <w:color w:val="000000"/>
          <w:szCs w:val="21"/>
          <w:shd w:val="clear" w:color="auto" w:fill="FFFFFF"/>
        </w:rPr>
        <w:t>等</w:t>
      </w:r>
    </w:p>
    <w:p>
      <w:pPr>
        <w:numPr>
          <w:ilvl w:val="0"/>
          <w:numId w:val="1"/>
        </w:numPr>
        <w:shd w:val="solid" w:color="FFFFFF" w:fill="auto"/>
        <w:autoSpaceDN w:val="0"/>
        <w:ind w:left="840" w:leftChars="400"/>
        <w:rPr>
          <w:rFonts w:ascii="宋体" w:hAnsi="宋体"/>
          <w:color w:val="000000"/>
          <w:szCs w:val="21"/>
          <w:shd w:val="clear" w:color="auto" w:fill="FFFFFF"/>
        </w:rPr>
      </w:pPr>
      <w:r>
        <w:rPr>
          <w:rFonts w:ascii="宋体" w:hAnsi="宋体"/>
          <w:color w:val="000000"/>
          <w:szCs w:val="21"/>
          <w:shd w:val="clear" w:color="auto" w:fill="FFFFFF"/>
        </w:rPr>
        <w:t>冶金</w:t>
      </w:r>
      <w:r>
        <w:rPr>
          <w:rFonts w:hint="eastAsia" w:ascii="宋体" w:hAnsi="宋体"/>
          <w:color w:val="000000"/>
          <w:szCs w:val="21"/>
          <w:shd w:val="clear" w:color="auto" w:fill="FFFFFF"/>
        </w:rPr>
        <w:t>工业</w:t>
      </w:r>
      <w:r>
        <w:rPr>
          <w:rFonts w:ascii="宋体" w:hAnsi="宋体"/>
          <w:color w:val="000000"/>
          <w:szCs w:val="21"/>
          <w:shd w:val="clear" w:color="auto" w:fill="FFFFFF"/>
        </w:rPr>
        <w:t>——料仓、矿浆、水及污水</w:t>
      </w:r>
      <w:r>
        <w:rPr>
          <w:rFonts w:hint="eastAsia" w:ascii="宋体" w:hAnsi="宋体"/>
          <w:color w:val="000000"/>
          <w:szCs w:val="21"/>
          <w:shd w:val="clear" w:color="auto" w:fill="FFFFFF"/>
        </w:rPr>
        <w:t>、锅炉等</w:t>
      </w:r>
    </w:p>
    <w:p>
      <w:pPr>
        <w:numPr>
          <w:ilvl w:val="0"/>
          <w:numId w:val="1"/>
        </w:numPr>
        <w:shd w:val="solid" w:color="FFFFFF" w:fill="auto"/>
        <w:autoSpaceDN w:val="0"/>
        <w:ind w:left="840" w:leftChars="400"/>
        <w:rPr>
          <w:rFonts w:ascii="宋体" w:hAnsi="宋体"/>
          <w:color w:val="000000"/>
          <w:szCs w:val="21"/>
          <w:shd w:val="clear" w:color="auto" w:fill="FFFFFF"/>
        </w:rPr>
      </w:pPr>
      <w:r>
        <w:rPr>
          <w:rFonts w:ascii="宋体" w:hAnsi="宋体"/>
          <w:color w:val="000000"/>
          <w:szCs w:val="21"/>
          <w:shd w:val="clear" w:color="auto" w:fill="FFFFFF"/>
        </w:rPr>
        <w:t>电力</w:t>
      </w:r>
      <w:r>
        <w:rPr>
          <w:rFonts w:hint="eastAsia" w:ascii="宋体" w:hAnsi="宋体"/>
          <w:color w:val="000000"/>
          <w:szCs w:val="21"/>
          <w:shd w:val="clear" w:color="auto" w:fill="FFFFFF"/>
        </w:rPr>
        <w:t>工业</w:t>
      </w:r>
      <w:r>
        <w:rPr>
          <w:rFonts w:ascii="宋体" w:hAnsi="宋体"/>
          <w:color w:val="000000"/>
          <w:szCs w:val="21"/>
          <w:shd w:val="clear" w:color="auto" w:fill="FFFFFF"/>
        </w:rPr>
        <w:t>——煤粉、粉煤灰</w:t>
      </w:r>
      <w:r>
        <w:rPr>
          <w:rFonts w:hint="eastAsia" w:ascii="宋体" w:hAnsi="宋体"/>
          <w:color w:val="000000"/>
          <w:szCs w:val="21"/>
          <w:shd w:val="clear" w:color="auto" w:fill="FFFFFF"/>
        </w:rPr>
        <w:t>、</w:t>
      </w:r>
      <w:r>
        <w:rPr>
          <w:rFonts w:ascii="宋体" w:hAnsi="宋体"/>
          <w:color w:val="000000"/>
          <w:szCs w:val="21"/>
          <w:shd w:val="clear" w:color="auto" w:fill="FFFFFF"/>
        </w:rPr>
        <w:t>飞灰料位、灰浆等</w:t>
      </w:r>
    </w:p>
    <w:p>
      <w:pPr>
        <w:numPr>
          <w:ilvl w:val="0"/>
          <w:numId w:val="1"/>
        </w:numPr>
        <w:shd w:val="solid" w:color="FFFFFF" w:fill="auto"/>
        <w:autoSpaceDN w:val="0"/>
        <w:ind w:left="840" w:leftChars="400"/>
        <w:rPr>
          <w:rFonts w:ascii="宋体" w:hAnsi="宋体"/>
          <w:color w:val="000000"/>
          <w:szCs w:val="21"/>
          <w:shd w:val="clear" w:color="auto" w:fill="FFFFFF"/>
        </w:rPr>
      </w:pPr>
      <w:r>
        <w:rPr>
          <w:rFonts w:ascii="宋体" w:hAnsi="宋体"/>
          <w:color w:val="000000"/>
          <w:szCs w:val="21"/>
          <w:shd w:val="clear" w:color="auto" w:fill="FFFFFF"/>
        </w:rPr>
        <w:t>化工</w:t>
      </w:r>
      <w:r>
        <w:rPr>
          <w:rFonts w:hint="eastAsia" w:ascii="宋体" w:hAnsi="宋体"/>
          <w:color w:val="000000"/>
          <w:szCs w:val="21"/>
          <w:shd w:val="clear" w:color="auto" w:fill="FFFFFF"/>
        </w:rPr>
        <w:t>工业</w:t>
      </w:r>
      <w:r>
        <w:rPr>
          <w:rFonts w:ascii="宋体" w:hAnsi="宋体"/>
          <w:color w:val="000000"/>
          <w:szCs w:val="21"/>
          <w:shd w:val="clear" w:color="auto" w:fill="FFFFFF"/>
        </w:rPr>
        <w:t>——橡胶、沥青、化学制剂、水及污水</w:t>
      </w:r>
      <w:r>
        <w:rPr>
          <w:rFonts w:hint="eastAsia" w:ascii="宋体" w:hAnsi="宋体"/>
          <w:color w:val="000000"/>
          <w:szCs w:val="21"/>
          <w:shd w:val="clear" w:color="auto" w:fill="FFFFFF"/>
        </w:rPr>
        <w:t>、</w:t>
      </w:r>
      <w:r>
        <w:rPr>
          <w:rFonts w:ascii="宋体" w:hAnsi="宋体"/>
          <w:color w:val="000000"/>
          <w:szCs w:val="21"/>
          <w:shd w:val="clear" w:color="auto" w:fill="FFFFFF"/>
        </w:rPr>
        <w:t>酸碱溶液罐等</w:t>
      </w:r>
    </w:p>
    <w:p>
      <w:pPr>
        <w:numPr>
          <w:ilvl w:val="0"/>
          <w:numId w:val="1"/>
        </w:numPr>
        <w:shd w:val="solid" w:color="FFFFFF" w:fill="auto"/>
        <w:autoSpaceDN w:val="0"/>
        <w:ind w:left="840" w:leftChars="400"/>
        <w:rPr>
          <w:rFonts w:ascii="宋体" w:hAnsi="宋体"/>
          <w:color w:val="000000"/>
          <w:szCs w:val="21"/>
          <w:shd w:val="clear" w:color="auto" w:fill="FFFFFF"/>
        </w:rPr>
      </w:pPr>
      <w:r>
        <w:rPr>
          <w:rFonts w:hint="eastAsia" w:ascii="宋体" w:hAnsi="宋体"/>
          <w:color w:val="000000"/>
          <w:szCs w:val="21"/>
          <w:shd w:val="clear" w:color="auto" w:fill="FFFFFF"/>
        </w:rPr>
        <w:t>建筑工业</w:t>
      </w:r>
      <w:r>
        <w:rPr>
          <w:rFonts w:ascii="宋体" w:hAnsi="宋体"/>
          <w:color w:val="000000"/>
          <w:szCs w:val="21"/>
          <w:shd w:val="clear" w:color="auto" w:fill="FFFFFF"/>
        </w:rPr>
        <w:t>——</w:t>
      </w:r>
      <w:r>
        <w:rPr>
          <w:rFonts w:hint="eastAsia" w:ascii="宋体" w:hAnsi="宋体"/>
          <w:color w:val="000000"/>
          <w:szCs w:val="21"/>
          <w:shd w:val="clear" w:color="auto" w:fill="FFFFFF"/>
        </w:rPr>
        <w:t>涂料、</w:t>
      </w:r>
      <w:r>
        <w:rPr>
          <w:rFonts w:ascii="宋体" w:hAnsi="宋体"/>
          <w:color w:val="000000"/>
          <w:szCs w:val="21"/>
          <w:shd w:val="clear" w:color="auto" w:fill="FFFFFF"/>
        </w:rPr>
        <w:t>矿粉、水泥、热骨料、沥青混凝土混合料</w:t>
      </w:r>
    </w:p>
    <w:p>
      <w:pPr>
        <w:numPr>
          <w:ilvl w:val="0"/>
          <w:numId w:val="1"/>
        </w:numPr>
        <w:autoSpaceDE w:val="0"/>
        <w:autoSpaceDN w:val="0"/>
        <w:adjustRightInd w:val="0"/>
        <w:ind w:left="840" w:leftChars="400"/>
        <w:jc w:val="left"/>
        <w:rPr>
          <w:rFonts w:hint="eastAsia" w:ascii="宋体" w:hAnsi="宋体"/>
          <w:bCs/>
          <w:kern w:val="4"/>
          <w:szCs w:val="21"/>
        </w:rPr>
      </w:pPr>
      <w:r>
        <w:rPr>
          <w:rFonts w:hint="eastAsia" w:ascii="宋体" w:hAnsi="宋体"/>
          <w:bCs/>
          <w:kern w:val="4"/>
          <w:szCs w:val="21"/>
        </w:rPr>
        <w:t>食品工业</w:t>
      </w:r>
      <w:r>
        <w:rPr>
          <w:rFonts w:ascii="宋体" w:hAnsi="宋体"/>
          <w:color w:val="000000"/>
          <w:szCs w:val="21"/>
          <w:shd w:val="clear" w:color="auto" w:fill="FFFFFF"/>
        </w:rPr>
        <w:t>——</w:t>
      </w:r>
      <w:r>
        <w:rPr>
          <w:rFonts w:hint="eastAsia" w:ascii="宋体" w:hAnsi="宋体"/>
          <w:color w:val="000000"/>
          <w:szCs w:val="21"/>
          <w:shd w:val="clear" w:color="auto" w:fill="FFFFFF"/>
        </w:rPr>
        <w:t>饮料果汁、</w:t>
      </w:r>
      <w:r>
        <w:t>乳品</w:t>
      </w:r>
      <w:r>
        <w:rPr>
          <w:rFonts w:hint="eastAsia"/>
        </w:rPr>
        <w:t>、原料储罐</w:t>
      </w:r>
    </w:p>
    <w:p>
      <w:pPr>
        <w:autoSpaceDE w:val="0"/>
        <w:autoSpaceDN w:val="0"/>
        <w:adjustRightInd w:val="0"/>
        <w:ind w:left="840" w:leftChars="400"/>
        <w:jc w:val="left"/>
        <w:rPr>
          <w:rFonts w:hint="eastAsia"/>
        </w:rPr>
      </w:pPr>
      <w:r>
        <w:rPr>
          <w:rFonts w:hint="eastAsia" w:ascii="宋体" w:hAnsi="宋体"/>
          <w:bCs/>
          <w:kern w:val="4"/>
          <w:szCs w:val="21"/>
        </w:rPr>
        <w:t>7. 制药工业</w:t>
      </w:r>
      <w:r>
        <w:rPr>
          <w:rFonts w:ascii="宋体" w:hAnsi="宋体"/>
          <w:color w:val="000000"/>
          <w:szCs w:val="21"/>
          <w:shd w:val="clear" w:color="auto" w:fill="FFFFFF"/>
        </w:rPr>
        <w:t>——</w:t>
      </w:r>
      <w:r>
        <w:rPr>
          <w:rFonts w:hint="eastAsia"/>
        </w:rPr>
        <w:t>药品、药液药剂、消毒液、</w:t>
      </w:r>
      <w:r>
        <w:rPr>
          <w:rFonts w:ascii="宋体" w:hAnsi="宋体"/>
          <w:color w:val="000000"/>
          <w:szCs w:val="21"/>
          <w:shd w:val="clear" w:color="auto" w:fill="FFFFFF"/>
        </w:rPr>
        <w:t>加药罐</w:t>
      </w:r>
    </w:p>
    <w:p>
      <w:pPr>
        <w:autoSpaceDE w:val="0"/>
        <w:autoSpaceDN w:val="0"/>
        <w:adjustRightInd w:val="0"/>
        <w:ind w:left="840" w:leftChars="400"/>
        <w:jc w:val="left"/>
        <w:rPr>
          <w:rFonts w:hint="eastAsia"/>
        </w:rPr>
      </w:pPr>
      <w:r>
        <w:rPr>
          <w:rFonts w:hint="eastAsia" w:ascii="宋体" w:hAnsi="宋体"/>
          <w:color w:val="000000"/>
          <w:szCs w:val="21"/>
          <w:shd w:val="clear" w:color="auto" w:fill="FFFFFF"/>
        </w:rPr>
        <w:t>8. 石油工业</w:t>
      </w:r>
      <w:r>
        <w:rPr>
          <w:rFonts w:ascii="宋体" w:hAnsi="宋体"/>
          <w:color w:val="000000"/>
          <w:szCs w:val="21"/>
          <w:shd w:val="clear" w:color="auto" w:fill="FFFFFF"/>
        </w:rPr>
        <w:t>——</w:t>
      </w:r>
      <w:r>
        <w:rPr>
          <w:rFonts w:hint="eastAsia" w:ascii="宋体" w:hAnsi="宋体"/>
          <w:color w:val="000000"/>
          <w:szCs w:val="21"/>
          <w:shd w:val="clear" w:color="auto" w:fill="FFFFFF"/>
        </w:rPr>
        <w:t>原油、油水界面、油罐</w:t>
      </w:r>
    </w:p>
    <w:p>
      <w:pPr>
        <w:autoSpaceDE w:val="0"/>
        <w:autoSpaceDN w:val="0"/>
        <w:adjustRightInd w:val="0"/>
        <w:ind w:left="840" w:leftChars="400"/>
        <w:jc w:val="left"/>
        <w:rPr>
          <w:rFonts w:hint="eastAsia" w:ascii="宋体" w:hAnsi="宋体"/>
          <w:b/>
          <w:sz w:val="32"/>
          <w:szCs w:val="44"/>
        </w:rPr>
      </w:pPr>
      <w:r>
        <w:rPr>
          <w:rFonts w:hint="eastAsia" w:ascii="宋体" w:hAnsi="宋体"/>
          <w:color w:val="000000"/>
          <w:szCs w:val="21"/>
          <w:shd w:val="clear" w:color="auto" w:fill="FFFFFF"/>
        </w:rPr>
        <w:t>9. 农业生产</w:t>
      </w:r>
      <w:r>
        <w:rPr>
          <w:rFonts w:ascii="宋体" w:hAnsi="宋体"/>
          <w:color w:val="000000"/>
          <w:szCs w:val="21"/>
          <w:shd w:val="clear" w:color="auto" w:fill="FFFFFF"/>
        </w:rPr>
        <w:t>——</w:t>
      </w:r>
      <w:r>
        <w:rPr>
          <w:rFonts w:hint="eastAsia"/>
        </w:rPr>
        <w:t>饲料、谷物、农药、</w:t>
      </w:r>
      <w:r>
        <w:rPr>
          <w:rFonts w:ascii="宋体" w:hAnsi="宋体"/>
          <w:color w:val="000000"/>
          <w:szCs w:val="21"/>
          <w:shd w:val="clear" w:color="auto" w:fill="FFFFFF"/>
        </w:rPr>
        <w:t>泵站、吸水井、各类水池</w:t>
      </w:r>
    </w:p>
    <w:p>
      <w:pPr>
        <w:ind w:leftChars="-171" w:right="-693" w:rightChars="-330" w:hanging="549" w:hangingChars="171"/>
        <w:rPr>
          <w:rFonts w:hint="eastAsia" w:ascii="宋体" w:hAnsi="宋体"/>
          <w:b/>
          <w:sz w:val="32"/>
          <w:szCs w:val="44"/>
        </w:rPr>
      </w:pPr>
    </w:p>
    <w:p>
      <w:pPr>
        <w:ind w:left="4629" w:leftChars="2200" w:right="-693" w:rightChars="-330" w:hanging="9" w:firstLineChars="0"/>
        <w:rPr>
          <w:rFonts w:hint="eastAsia" w:ascii="宋体" w:hAnsi="宋体"/>
          <w:b/>
          <w:sz w:val="32"/>
          <w:szCs w:val="44"/>
        </w:rPr>
      </w:pPr>
    </w:p>
    <w:p>
      <w:pPr>
        <w:ind w:leftChars="-171" w:right="-693" w:rightChars="-330" w:hanging="549" w:hangingChars="171"/>
        <w:rPr>
          <w:rFonts w:ascii="宋体" w:hAnsi="宋体"/>
        </w:rPr>
      </w:pPr>
      <w:r>
        <w:rPr>
          <w:rFonts w:hint="eastAsia" w:ascii="宋体" w:hAnsi="宋体"/>
          <w:b/>
          <w:sz w:val="32"/>
          <w:szCs w:val="32"/>
          <w:lang w:val="en-US" w:eastAsia="zh-CN"/>
        </w:rPr>
        <w:drawing>
          <wp:anchor distT="0" distB="0" distL="114300" distR="114300" simplePos="0" relativeHeight="251754496" behindDoc="1" locked="0" layoutInCell="1" allowOverlap="1">
            <wp:simplePos x="0" y="0"/>
            <wp:positionH relativeFrom="column">
              <wp:posOffset>1343025</wp:posOffset>
            </wp:positionH>
            <wp:positionV relativeFrom="paragraph">
              <wp:posOffset>337185</wp:posOffset>
            </wp:positionV>
            <wp:extent cx="1359535" cy="2339975"/>
            <wp:effectExtent l="0" t="0" r="12065" b="3175"/>
            <wp:wrapNone/>
            <wp:docPr id="43" name="图片 43" descr="小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小图3"/>
                    <pic:cNvPicPr>
                      <a:picLocks noChangeAspect="1"/>
                    </pic:cNvPicPr>
                  </pic:nvPicPr>
                  <pic:blipFill>
                    <a:blip r:embed="rId14"/>
                    <a:stretch>
                      <a:fillRect/>
                    </a:stretch>
                  </pic:blipFill>
                  <pic:spPr>
                    <a:xfrm>
                      <a:off x="0" y="0"/>
                      <a:ext cx="1359535" cy="2339975"/>
                    </a:xfrm>
                    <a:prstGeom prst="rect">
                      <a:avLst/>
                    </a:prstGeom>
                  </pic:spPr>
                </pic:pic>
              </a:graphicData>
            </a:graphic>
          </wp:anchor>
        </w:drawing>
      </w:r>
      <w:r>
        <w:rPr>
          <w:rFonts w:hint="eastAsia" w:ascii="宋体" w:hAnsi="宋体"/>
          <w:b/>
          <w:sz w:val="32"/>
          <w:szCs w:val="44"/>
        </w:rPr>
        <w:t>仪表概况</w:t>
      </w:r>
    </w:p>
    <w:p>
      <w:pPr>
        <w:ind w:left="5680" w:leftChars="2200" w:right="-512" w:rightChars="-244" w:hanging="1060" w:hangingChars="505"/>
        <w:rPr>
          <w:rFonts w:hint="eastAsia"/>
        </w:rPr>
      </w:pPr>
      <w:r>
        <w:rPr>
          <w:rFonts w:hint="eastAsia" w:ascii="宋体" w:hAnsi="宋体"/>
        </w:rPr>
        <w:t>应    用：</w:t>
      </w:r>
      <w:r>
        <w:rPr>
          <w:rFonts w:hint="eastAsia" w:ascii="宋体" w:hAnsi="宋体"/>
          <w:lang w:val="en-US" w:eastAsia="zh-CN"/>
        </w:rPr>
        <w:t xml:space="preserve"> </w:t>
      </w:r>
      <w:r>
        <w:rPr>
          <w:rFonts w:hint="eastAsia" w:ascii="宋体" w:hAnsi="宋体"/>
        </w:rPr>
        <w:t>液体</w:t>
      </w:r>
      <w:r>
        <w:rPr>
          <w:rFonts w:hint="eastAsia" w:ascii="宋体" w:hAnsi="宋体"/>
          <w:lang w:eastAsia="zh-CN"/>
        </w:rPr>
        <w:t>及小量程固体</w:t>
      </w:r>
      <w:r>
        <w:rPr>
          <w:rFonts w:hint="eastAsia" w:ascii="宋体" w:hAnsi="宋体"/>
        </w:rPr>
        <w:t>，耐温耐压轻微腐蚀性液体，</w:t>
      </w:r>
      <w:r>
        <w:t>适用于</w:t>
      </w:r>
      <w:r>
        <w:rPr>
          <w:rFonts w:hint="eastAsia"/>
        </w:rPr>
        <w:t>容器、储罐、</w:t>
      </w:r>
      <w:r>
        <w:t>湖泊、河道、水库、明渠、潮汐水位等水位监测。</w:t>
      </w:r>
    </w:p>
    <w:p>
      <w:pPr>
        <w:ind w:leftChars="-171" w:right="-693" w:rightChars="-330" w:hanging="359" w:hangingChars="171"/>
        <w:rPr>
          <w:rFonts w:hint="default" w:ascii="宋体" w:hAnsi="宋体" w:eastAsia="宋体"/>
          <w:lang w:val="en-US" w:eastAsia="zh-CN"/>
        </w:rPr>
      </w:pPr>
      <w:r>
        <w:rPr>
          <w:rFonts w:hint="eastAsia" w:ascii="宋体" w:hAnsi="宋体"/>
        </w:rPr>
        <w:t xml:space="preserve">                                                测量范围：</w:t>
      </w:r>
      <w:r>
        <w:rPr>
          <w:rFonts w:hint="eastAsia" w:ascii="宋体" w:hAnsi="宋体"/>
          <w:lang w:val="en-US" w:eastAsia="zh-CN"/>
        </w:rPr>
        <w:t>1</w:t>
      </w:r>
      <w:r>
        <w:rPr>
          <w:rFonts w:hint="eastAsia" w:ascii="宋体" w:hAnsi="宋体"/>
        </w:rPr>
        <w:t>0m</w:t>
      </w:r>
      <w:r>
        <w:rPr>
          <w:rFonts w:hint="eastAsia" w:ascii="宋体" w:hAnsi="宋体"/>
          <w:lang w:val="en-US" w:eastAsia="zh-CN"/>
        </w:rPr>
        <w:t>/20m</w:t>
      </w:r>
    </w:p>
    <w:p>
      <w:pPr>
        <w:ind w:leftChars="-171" w:right="-693" w:rightChars="-330" w:hanging="549" w:hangingChars="171"/>
        <w:rPr>
          <w:rFonts w:hint="eastAsia" w:ascii="宋体" w:hAnsi="宋体"/>
        </w:rPr>
      </w:pPr>
      <w:r>
        <w:rPr>
          <w:rFonts w:hint="eastAsia" w:ascii="宋体" w:hAnsi="宋体"/>
          <w:b/>
          <w:sz w:val="32"/>
          <w:szCs w:val="32"/>
          <w:lang w:val="en-US" w:eastAsia="zh-CN"/>
        </w:rPr>
        <w:drawing>
          <wp:anchor distT="0" distB="0" distL="114300" distR="114300" simplePos="0" relativeHeight="251758592" behindDoc="1" locked="0" layoutInCell="1" allowOverlap="1">
            <wp:simplePos x="0" y="0"/>
            <wp:positionH relativeFrom="column">
              <wp:posOffset>-352425</wp:posOffset>
            </wp:positionH>
            <wp:positionV relativeFrom="paragraph">
              <wp:posOffset>22860</wp:posOffset>
            </wp:positionV>
            <wp:extent cx="1772285" cy="2339975"/>
            <wp:effectExtent l="0" t="0" r="18415" b="3175"/>
            <wp:wrapNone/>
            <wp:docPr id="4" name="图片 4" descr="小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小图8"/>
                    <pic:cNvPicPr>
                      <a:picLocks noChangeAspect="1"/>
                    </pic:cNvPicPr>
                  </pic:nvPicPr>
                  <pic:blipFill>
                    <a:blip r:embed="rId15"/>
                    <a:stretch>
                      <a:fillRect/>
                    </a:stretch>
                  </pic:blipFill>
                  <pic:spPr>
                    <a:xfrm>
                      <a:off x="0" y="0"/>
                      <a:ext cx="1772285" cy="2339975"/>
                    </a:xfrm>
                    <a:prstGeom prst="rect">
                      <a:avLst/>
                    </a:prstGeom>
                  </pic:spPr>
                </pic:pic>
              </a:graphicData>
            </a:graphic>
          </wp:anchor>
        </w:drawing>
      </w:r>
      <w:r>
        <w:rPr>
          <w:rFonts w:hint="eastAsia" w:ascii="宋体" w:hAnsi="宋体"/>
        </w:rPr>
        <w:t xml:space="preserve">                                                测量精度：±</w:t>
      </w:r>
      <w:r>
        <w:rPr>
          <w:rFonts w:hint="eastAsia" w:ascii="宋体" w:hAnsi="宋体"/>
          <w:lang w:val="en-US" w:eastAsia="zh-CN"/>
        </w:rPr>
        <w:t>2</w:t>
      </w:r>
      <w:r>
        <w:rPr>
          <w:rFonts w:hint="eastAsia" w:ascii="宋体" w:hAnsi="宋体"/>
        </w:rPr>
        <w:t>mm</w:t>
      </w:r>
    </w:p>
    <w:p>
      <w:pPr>
        <w:ind w:leftChars="-171" w:right="-693" w:rightChars="-330" w:hanging="359" w:hangingChars="171"/>
        <w:rPr>
          <w:rFonts w:hint="eastAsia" w:ascii="宋体" w:hAnsi="宋体"/>
        </w:rPr>
      </w:pPr>
      <w:r>
        <w:rPr>
          <w:rFonts w:hint="eastAsia" w:ascii="宋体" w:hAnsi="宋体"/>
        </w:rPr>
        <w:t xml:space="preserve">                                                过程温度：（-40～130）℃ （-60～250）℃</w:t>
      </w:r>
    </w:p>
    <w:p>
      <w:pPr>
        <w:ind w:leftChars="-171" w:right="-693" w:rightChars="-330" w:hanging="359" w:hangingChars="171"/>
        <w:rPr>
          <w:rFonts w:hint="eastAsia" w:ascii="宋体" w:hAnsi="宋体"/>
        </w:rPr>
      </w:pPr>
      <w:r>
        <w:rPr>
          <w:rFonts w:hint="eastAsia" w:ascii="宋体" w:hAnsi="宋体"/>
        </w:rPr>
        <w:t xml:space="preserve">                                                过程压力：（-0.1～4）MPa</w:t>
      </w:r>
    </w:p>
    <w:p>
      <w:pPr>
        <w:ind w:leftChars="-171" w:right="-693" w:rightChars="-330" w:hanging="359" w:hangingChars="171"/>
        <w:rPr>
          <w:rFonts w:hint="eastAsia" w:ascii="宋体" w:hAnsi="宋体"/>
        </w:rPr>
      </w:pPr>
      <w:r>
        <w:rPr>
          <w:rFonts w:hint="eastAsia" w:ascii="宋体" w:hAnsi="宋体"/>
        </w:rPr>
        <w:t xml:space="preserve">                                                频    率：</w:t>
      </w:r>
      <w:r>
        <w:rPr>
          <w:rFonts w:hint="eastAsia" w:ascii="宋体" w:hAnsi="宋体"/>
          <w:lang w:val="en-US" w:eastAsia="zh-CN"/>
        </w:rPr>
        <w:t>80</w:t>
      </w:r>
      <w:r>
        <w:rPr>
          <w:rFonts w:hint="eastAsia" w:ascii="宋体" w:hAnsi="宋体"/>
        </w:rPr>
        <w:t>G</w:t>
      </w:r>
    </w:p>
    <w:p>
      <w:pPr>
        <w:ind w:leftChars="-171" w:right="-693" w:rightChars="-330" w:hanging="359" w:hangingChars="171"/>
        <w:rPr>
          <w:rFonts w:hint="eastAsia" w:ascii="宋体" w:hAnsi="宋体"/>
        </w:rPr>
      </w:pPr>
      <w:r>
        <w:rPr>
          <w:rFonts w:hint="eastAsia" w:ascii="宋体" w:hAnsi="宋体"/>
        </w:rPr>
        <w:t xml:space="preserve">                                                信号输出：（4～20）mA/HART/Modbus</w:t>
      </w:r>
    </w:p>
    <w:p>
      <w:pPr>
        <w:ind w:leftChars="-171" w:right="-693" w:rightChars="-330" w:hanging="359" w:hangingChars="171"/>
        <w:rPr>
          <w:rFonts w:hint="eastAsia" w:ascii="宋体" w:hAnsi="宋体"/>
        </w:rPr>
      </w:pPr>
      <w:r>
        <w:rPr>
          <w:rFonts w:hint="eastAsia" w:ascii="宋体" w:hAnsi="宋体"/>
        </w:rPr>
        <w:t xml:space="preserve">                                                电    源：两线制（DC24V）</w:t>
      </w:r>
    </w:p>
    <w:p>
      <w:pPr>
        <w:ind w:leftChars="-171" w:right="-693" w:rightChars="-330" w:hanging="359" w:hangingChars="171"/>
        <w:rPr>
          <w:rFonts w:hint="eastAsia" w:ascii="宋体" w:hAnsi="宋体"/>
        </w:rPr>
      </w:pPr>
      <w:r>
        <w:rPr>
          <w:rFonts w:hint="eastAsia" w:ascii="宋体" w:hAnsi="宋体"/>
        </w:rPr>
        <w:t xml:space="preserve">                                                          四线制（DC24V/AC220V）</w:t>
      </w:r>
    </w:p>
    <w:p>
      <w:pPr>
        <w:ind w:leftChars="-171" w:right="-693" w:rightChars="-330" w:hanging="359" w:hangingChars="171"/>
        <w:rPr>
          <w:rFonts w:hint="eastAsia" w:ascii="宋体" w:hAnsi="宋体"/>
        </w:rPr>
      </w:pPr>
      <w:r>
        <w:rPr>
          <w:rFonts w:hint="eastAsia" w:ascii="宋体" w:hAnsi="宋体"/>
        </w:rPr>
        <w:t xml:space="preserve">                                                现场显示：四位LCD（可编程）</w:t>
      </w:r>
    </w:p>
    <w:p>
      <w:pPr>
        <w:ind w:leftChars="-171" w:right="-693" w:rightChars="-330" w:hanging="359" w:hangingChars="171"/>
        <w:rPr>
          <w:rFonts w:hint="eastAsia" w:ascii="宋体" w:hAnsi="宋体"/>
        </w:rPr>
      </w:pPr>
      <w:r>
        <w:rPr>
          <w:rFonts w:hint="eastAsia" w:ascii="宋体" w:hAnsi="宋体"/>
        </w:rPr>
        <w:t xml:space="preserve">                                                外    壳：选配</w:t>
      </w:r>
    </w:p>
    <w:p>
      <w:pPr>
        <w:ind w:leftChars="-171" w:right="-693" w:rightChars="-330" w:hanging="359" w:hangingChars="171"/>
        <w:rPr>
          <w:rFonts w:hint="eastAsia" w:ascii="宋体" w:hAnsi="宋体"/>
        </w:rPr>
      </w:pPr>
      <w:r>
        <w:rPr>
          <w:rFonts w:hint="eastAsia" w:ascii="宋体" w:hAnsi="宋体"/>
        </w:rPr>
        <w:t xml:space="preserve">                                                过程连接：螺纹/法兰（选配）</w:t>
      </w:r>
    </w:p>
    <w:p>
      <w:pPr>
        <w:ind w:leftChars="-171" w:right="-693" w:rightChars="-330" w:hanging="359" w:hangingChars="171"/>
        <w:rPr>
          <w:rFonts w:hint="eastAsia" w:ascii="宋体" w:hAnsi="宋体"/>
        </w:rPr>
      </w:pPr>
      <w:r>
        <w:rPr>
          <w:rFonts w:hint="eastAsia" w:ascii="宋体" w:hAnsi="宋体"/>
        </w:rPr>
        <w:t xml:space="preserve">                                                天    线：喇叭口（不锈钢316L）</w:t>
      </w:r>
    </w:p>
    <w:p>
      <w:pPr>
        <w:ind w:leftChars="-171" w:right="-693" w:rightChars="-330" w:hanging="359" w:hangingChars="171"/>
        <w:rPr>
          <w:rFonts w:hint="eastAsia" w:ascii="宋体" w:hAnsi="宋体"/>
        </w:rPr>
      </w:pPr>
      <w:r>
        <w:rPr>
          <w:rFonts w:hint="eastAsia" w:ascii="宋体" w:hAnsi="宋体"/>
        </w:rPr>
        <w:t xml:space="preserve">                </w:t>
      </w:r>
    </w:p>
    <w:p>
      <w:pPr>
        <w:ind w:leftChars="-171" w:right="-693" w:rightChars="-330" w:hanging="359" w:hangingChars="171"/>
        <w:rPr>
          <w:rFonts w:hint="default" w:ascii="宋体" w:hAnsi="宋体" w:eastAsia="宋体"/>
          <w:b/>
          <w:sz w:val="32"/>
          <w:szCs w:val="32"/>
          <w:lang w:val="en-US" w:eastAsia="zh-CN"/>
        </w:rPr>
      </w:pPr>
      <w:r>
        <w:rPr>
          <w:rFonts w:hint="eastAsia" w:ascii="宋体" w:hAnsi="宋体"/>
        </w:rPr>
        <w:t xml:space="preserve">               </w:t>
      </w:r>
      <w:r>
        <w:rPr>
          <w:rFonts w:hint="eastAsia" w:ascii="宋体" w:hAnsi="宋体"/>
          <w:b/>
          <w:sz w:val="32"/>
          <w:szCs w:val="32"/>
          <w:lang w:val="en-US" w:eastAsia="zh-CN"/>
        </w:rPr>
        <w:t>RPRD85/86</w:t>
      </w:r>
    </w:p>
    <w:p>
      <w:pPr>
        <w:ind w:right="-693" w:rightChars="-330"/>
        <w:rPr>
          <w:rFonts w:hint="eastAsia" w:ascii="宋体" w:hAnsi="宋体"/>
        </w:rPr>
      </w:pPr>
    </w:p>
    <w:p>
      <w:pPr>
        <w:ind w:right="-693" w:rightChars="-330"/>
        <w:rPr>
          <w:rFonts w:hint="eastAsia" w:ascii="宋体" w:hAnsi="宋体"/>
        </w:rPr>
      </w:pPr>
      <w:r>
        <w:rPr>
          <w:rFonts w:hint="eastAsia" w:ascii="宋体" w:hAnsi="宋体"/>
          <w:b/>
          <w:sz w:val="32"/>
          <w:szCs w:val="32"/>
          <w:lang w:val="en-US" w:eastAsia="zh-CN"/>
        </w:rPr>
        <w:drawing>
          <wp:anchor distT="0" distB="0" distL="114300" distR="114300" simplePos="0" relativeHeight="251755520" behindDoc="0" locked="0" layoutInCell="1" allowOverlap="1">
            <wp:simplePos x="0" y="0"/>
            <wp:positionH relativeFrom="column">
              <wp:posOffset>1400175</wp:posOffset>
            </wp:positionH>
            <wp:positionV relativeFrom="paragraph">
              <wp:posOffset>100330</wp:posOffset>
            </wp:positionV>
            <wp:extent cx="1354455" cy="2160270"/>
            <wp:effectExtent l="0" t="0" r="17145" b="11430"/>
            <wp:wrapNone/>
            <wp:docPr id="42" name="图片 42" descr="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小图1"/>
                    <pic:cNvPicPr>
                      <a:picLocks noChangeAspect="1"/>
                    </pic:cNvPicPr>
                  </pic:nvPicPr>
                  <pic:blipFill>
                    <a:blip r:embed="rId16"/>
                    <a:stretch>
                      <a:fillRect/>
                    </a:stretch>
                  </pic:blipFill>
                  <pic:spPr>
                    <a:xfrm>
                      <a:off x="0" y="0"/>
                      <a:ext cx="1354455" cy="2160270"/>
                    </a:xfrm>
                    <a:prstGeom prst="rect">
                      <a:avLst/>
                    </a:prstGeom>
                  </pic:spPr>
                </pic:pic>
              </a:graphicData>
            </a:graphic>
          </wp:anchor>
        </w:drawing>
      </w:r>
    </w:p>
    <w:p>
      <w:pPr>
        <w:ind w:leftChars="-171" w:right="-512" w:rightChars="-244" w:hanging="359" w:hangingChars="171"/>
        <w:rPr>
          <w:rFonts w:hint="eastAsia" w:ascii="宋体" w:hAnsi="宋体"/>
        </w:rPr>
      </w:pPr>
      <w:r>
        <w:rPr>
          <w:rFonts w:hint="eastAsia" w:ascii="宋体" w:hAnsi="宋体"/>
        </w:rPr>
        <w:t xml:space="preserve">                                                应    用：液体，适用强腐蚀、卫生级液体，</w:t>
      </w:r>
    </w:p>
    <w:p>
      <w:pPr>
        <w:ind w:leftChars="-171" w:right="-512" w:rightChars="-244" w:hanging="359" w:hangingChars="171"/>
      </w:pPr>
      <w:r>
        <w:rPr>
          <w:rFonts w:hint="eastAsia" w:ascii="宋体" w:hAnsi="宋体"/>
        </w:rPr>
        <w:t xml:space="preserve">                                                          </w:t>
      </w:r>
      <w:r>
        <w:t>适合食品、医药等行业的强腐蚀</w:t>
      </w:r>
    </w:p>
    <w:p>
      <w:pPr>
        <w:ind w:leftChars="-171" w:right="-512" w:rightChars="-244" w:hanging="359" w:hangingChars="171"/>
        <w:rPr>
          <w:rFonts w:hint="eastAsia" w:ascii="宋体" w:hAnsi="宋体"/>
        </w:rPr>
      </w:pPr>
      <w:r>
        <w:rPr>
          <w:rFonts w:hint="eastAsia"/>
        </w:rPr>
        <w:t xml:space="preserve">                                                          </w:t>
      </w:r>
      <w:r>
        <w:t>性液体，或卫生级环境测量</w:t>
      </w:r>
    </w:p>
    <w:p>
      <w:pPr>
        <w:ind w:leftChars="-171" w:right="-693" w:rightChars="-330" w:hanging="549" w:hangingChars="171"/>
        <w:rPr>
          <w:rFonts w:hint="eastAsia" w:ascii="宋体" w:hAnsi="宋体"/>
        </w:rPr>
      </w:pPr>
      <w:r>
        <w:rPr>
          <w:rFonts w:hint="eastAsia" w:ascii="宋体" w:hAnsi="宋体"/>
          <w:b/>
          <w:sz w:val="32"/>
          <w:szCs w:val="32"/>
          <w:lang w:val="en-US" w:eastAsia="zh-CN"/>
        </w:rPr>
        <w:drawing>
          <wp:anchor distT="0" distB="0" distL="114300" distR="114300" simplePos="0" relativeHeight="251757568" behindDoc="1" locked="0" layoutInCell="1" allowOverlap="1">
            <wp:simplePos x="0" y="0"/>
            <wp:positionH relativeFrom="column">
              <wp:posOffset>-219075</wp:posOffset>
            </wp:positionH>
            <wp:positionV relativeFrom="paragraph">
              <wp:posOffset>135255</wp:posOffset>
            </wp:positionV>
            <wp:extent cx="2262505" cy="2520315"/>
            <wp:effectExtent l="0" t="0" r="4445" b="13335"/>
            <wp:wrapNone/>
            <wp:docPr id="5" name="图片 5" descr="小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小图7"/>
                    <pic:cNvPicPr>
                      <a:picLocks noChangeAspect="1"/>
                    </pic:cNvPicPr>
                  </pic:nvPicPr>
                  <pic:blipFill>
                    <a:blip r:embed="rId17"/>
                    <a:stretch>
                      <a:fillRect/>
                    </a:stretch>
                  </pic:blipFill>
                  <pic:spPr>
                    <a:xfrm>
                      <a:off x="0" y="0"/>
                      <a:ext cx="2262505" cy="2520315"/>
                    </a:xfrm>
                    <a:prstGeom prst="rect">
                      <a:avLst/>
                    </a:prstGeom>
                  </pic:spPr>
                </pic:pic>
              </a:graphicData>
            </a:graphic>
          </wp:anchor>
        </w:drawing>
      </w:r>
      <w:r>
        <w:rPr>
          <w:rFonts w:hint="eastAsia" w:ascii="宋体" w:hAnsi="宋体"/>
        </w:rPr>
        <w:t xml:space="preserve">                                                测量范围：20m</w:t>
      </w:r>
    </w:p>
    <w:p>
      <w:pPr>
        <w:ind w:leftChars="-171" w:right="-693" w:rightChars="-330" w:hanging="359" w:hangingChars="171"/>
        <w:rPr>
          <w:rFonts w:hint="eastAsia" w:ascii="宋体" w:hAnsi="宋体"/>
        </w:rPr>
      </w:pPr>
      <w:r>
        <w:rPr>
          <w:rFonts w:hint="eastAsia" w:ascii="宋体" w:hAnsi="宋体"/>
        </w:rPr>
        <w:t xml:space="preserve">                                                测量精度：±</w:t>
      </w:r>
      <w:r>
        <w:rPr>
          <w:rFonts w:hint="eastAsia" w:ascii="宋体" w:hAnsi="宋体"/>
          <w:lang w:val="en-US" w:eastAsia="zh-CN"/>
        </w:rPr>
        <w:t>2</w:t>
      </w:r>
      <w:r>
        <w:rPr>
          <w:rFonts w:hint="eastAsia" w:ascii="宋体" w:hAnsi="宋体"/>
        </w:rPr>
        <w:t>mm</w:t>
      </w:r>
    </w:p>
    <w:p>
      <w:pPr>
        <w:ind w:leftChars="-171" w:right="-693" w:rightChars="-330" w:hanging="359" w:hangingChars="171"/>
        <w:rPr>
          <w:rFonts w:hint="eastAsia" w:ascii="宋体" w:hAnsi="宋体"/>
        </w:rPr>
      </w:pPr>
      <w:r>
        <w:rPr>
          <w:rFonts w:hint="eastAsia" w:ascii="宋体" w:hAnsi="宋体"/>
        </w:rPr>
        <w:t xml:space="preserve">                                                过程温度：（-40～150）℃</w:t>
      </w:r>
    </w:p>
    <w:p>
      <w:pPr>
        <w:ind w:leftChars="-171" w:right="-693" w:rightChars="-330" w:hanging="359" w:hangingChars="171"/>
        <w:rPr>
          <w:rFonts w:hint="eastAsia" w:ascii="宋体" w:hAnsi="宋体"/>
        </w:rPr>
      </w:pPr>
      <w:r>
        <w:rPr>
          <w:rFonts w:hint="eastAsia" w:ascii="宋体" w:hAnsi="宋体"/>
        </w:rPr>
        <w:t xml:space="preserve">                                                过程压力：（-0.1～</w:t>
      </w:r>
      <w:r>
        <w:rPr>
          <w:rFonts w:hint="eastAsia" w:ascii="宋体" w:hAnsi="宋体"/>
          <w:lang w:val="en-US" w:eastAsia="zh-CN"/>
        </w:rPr>
        <w:t>2</w:t>
      </w:r>
      <w:r>
        <w:rPr>
          <w:rFonts w:hint="eastAsia" w:ascii="宋体" w:hAnsi="宋体"/>
        </w:rPr>
        <w:t>）MPa</w:t>
      </w:r>
    </w:p>
    <w:p>
      <w:pPr>
        <w:ind w:leftChars="-171" w:right="-693" w:rightChars="-330" w:hanging="359" w:hangingChars="171"/>
        <w:rPr>
          <w:rFonts w:hint="eastAsia" w:ascii="宋体" w:hAnsi="宋体"/>
        </w:rPr>
      </w:pPr>
      <w:r>
        <w:rPr>
          <w:rFonts w:hint="eastAsia" w:ascii="宋体" w:hAnsi="宋体"/>
        </w:rPr>
        <w:t xml:space="preserve">                                                频    率：</w:t>
      </w:r>
      <w:r>
        <w:rPr>
          <w:rFonts w:hint="eastAsia" w:ascii="宋体" w:hAnsi="宋体"/>
          <w:lang w:val="en-US" w:eastAsia="zh-CN"/>
        </w:rPr>
        <w:t>80</w:t>
      </w:r>
      <w:r>
        <w:rPr>
          <w:rFonts w:hint="eastAsia" w:ascii="宋体" w:hAnsi="宋体"/>
        </w:rPr>
        <w:t>G</w:t>
      </w:r>
    </w:p>
    <w:p>
      <w:pPr>
        <w:ind w:leftChars="-171" w:right="-693" w:rightChars="-330" w:hanging="359" w:hangingChars="171"/>
        <w:rPr>
          <w:rFonts w:hint="eastAsia" w:ascii="宋体" w:hAnsi="宋体"/>
        </w:rPr>
      </w:pPr>
      <w:r>
        <w:rPr>
          <w:rFonts w:hint="eastAsia" w:ascii="宋体" w:hAnsi="宋体"/>
        </w:rPr>
        <w:t xml:space="preserve">                                                信号输出：（4～20）mA/HART/Modbus</w:t>
      </w:r>
    </w:p>
    <w:p>
      <w:pPr>
        <w:ind w:leftChars="-171" w:right="-693" w:rightChars="-330" w:hanging="359" w:hangingChars="171"/>
        <w:rPr>
          <w:rFonts w:hint="eastAsia" w:ascii="宋体" w:hAnsi="宋体"/>
        </w:rPr>
      </w:pPr>
      <w:r>
        <w:rPr>
          <w:rFonts w:hint="eastAsia" w:ascii="宋体" w:hAnsi="宋体"/>
        </w:rPr>
        <w:t xml:space="preserve">                                                电    源：两线制（DC24V）</w:t>
      </w:r>
    </w:p>
    <w:p>
      <w:pPr>
        <w:ind w:leftChars="-171" w:right="-693" w:rightChars="-330" w:hanging="359" w:hangingChars="171"/>
        <w:rPr>
          <w:rFonts w:hint="eastAsia" w:ascii="宋体" w:hAnsi="宋体"/>
        </w:rPr>
      </w:pPr>
      <w:r>
        <w:rPr>
          <w:rFonts w:hint="eastAsia" w:ascii="宋体" w:hAnsi="宋体"/>
        </w:rPr>
        <w:t xml:space="preserve">                                                          四线制（DC24V/AC220V）</w:t>
      </w:r>
    </w:p>
    <w:p>
      <w:pPr>
        <w:ind w:leftChars="-171" w:right="-693" w:rightChars="-330" w:hanging="359" w:hangingChars="171"/>
        <w:rPr>
          <w:rFonts w:hint="eastAsia" w:ascii="宋体" w:hAnsi="宋体"/>
        </w:rPr>
      </w:pPr>
      <w:r>
        <w:rPr>
          <w:rFonts w:hint="eastAsia" w:ascii="宋体" w:hAnsi="宋体"/>
        </w:rPr>
        <w:t xml:space="preserve">                                                现场显示：四位LCD（可编程）</w:t>
      </w:r>
    </w:p>
    <w:p>
      <w:pPr>
        <w:ind w:leftChars="-171" w:right="-693" w:rightChars="-330" w:hanging="359" w:hangingChars="171"/>
        <w:rPr>
          <w:rFonts w:hint="eastAsia" w:ascii="宋体" w:hAnsi="宋体"/>
        </w:rPr>
      </w:pPr>
      <w:r>
        <w:rPr>
          <w:rFonts w:hint="eastAsia" w:ascii="宋体" w:hAnsi="宋体"/>
        </w:rPr>
        <w:t xml:space="preserve">                                                外    壳：选配</w:t>
      </w:r>
    </w:p>
    <w:p>
      <w:pPr>
        <w:ind w:leftChars="-171" w:right="-693" w:rightChars="-330" w:hanging="359" w:hangingChars="171"/>
        <w:rPr>
          <w:rFonts w:hint="eastAsia" w:ascii="宋体" w:hAnsi="宋体"/>
        </w:rPr>
      </w:pPr>
      <w:r>
        <w:rPr>
          <w:rFonts w:hint="eastAsia" w:ascii="宋体" w:hAnsi="宋体"/>
        </w:rPr>
        <w:t xml:space="preserve">                                                过程连接：螺纹/法兰（选配）</w:t>
      </w:r>
    </w:p>
    <w:p>
      <w:pPr>
        <w:ind w:leftChars="-171" w:right="-693" w:rightChars="-330" w:hanging="359" w:hangingChars="171"/>
        <w:rPr>
          <w:rFonts w:hint="eastAsia" w:ascii="宋体" w:hAnsi="宋体"/>
        </w:rPr>
      </w:pPr>
      <w:r>
        <w:rPr>
          <w:rFonts w:hint="eastAsia" w:ascii="宋体" w:hAnsi="宋体"/>
        </w:rPr>
        <w:t xml:space="preserve">                                                天    线：锥形平板（PTFE/不锈钢316L）</w:t>
      </w:r>
    </w:p>
    <w:p>
      <w:pPr>
        <w:ind w:right="-693" w:rightChars="-330"/>
        <w:rPr>
          <w:rFonts w:hint="eastAsia" w:ascii="宋体" w:hAnsi="宋体"/>
        </w:rPr>
      </w:pPr>
    </w:p>
    <w:p>
      <w:pPr>
        <w:autoSpaceDN w:val="0"/>
        <w:spacing w:line="240" w:lineRule="atLeast"/>
        <w:ind w:left="-420" w:leftChars="-200"/>
        <w:jc w:val="left"/>
        <w:rPr>
          <w:rFonts w:hint="default" w:ascii="宋体" w:hAnsi="宋体" w:eastAsia="宋体"/>
          <w:b/>
          <w:sz w:val="32"/>
          <w:szCs w:val="32"/>
          <w:lang w:val="en-US" w:eastAsia="zh-CN"/>
        </w:rPr>
      </w:pPr>
      <w:r>
        <w:rPr>
          <w:rFonts w:hint="eastAsia" w:ascii="宋体" w:hAnsi="宋体"/>
        </w:rPr>
        <w:t xml:space="preserve">                   </w:t>
      </w:r>
      <w:r>
        <w:rPr>
          <w:rFonts w:hint="eastAsia" w:ascii="宋体" w:hAnsi="宋体"/>
          <w:b/>
          <w:sz w:val="32"/>
          <w:szCs w:val="32"/>
          <w:lang w:val="en-US" w:eastAsia="zh-CN"/>
        </w:rPr>
        <w:t>RPRD87</w:t>
      </w:r>
    </w:p>
    <w:p>
      <w:pPr>
        <w:autoSpaceDN w:val="0"/>
        <w:spacing w:line="240" w:lineRule="atLeast"/>
        <w:ind w:left="-420" w:leftChars="-200"/>
        <w:jc w:val="left"/>
        <w:rPr>
          <w:rFonts w:hint="eastAsia" w:ascii="宋体" w:hAnsi="宋体"/>
          <w:b/>
          <w:sz w:val="32"/>
          <w:szCs w:val="32"/>
        </w:rPr>
      </w:pPr>
    </w:p>
    <w:p>
      <w:pPr>
        <w:autoSpaceDN w:val="0"/>
        <w:spacing w:line="240" w:lineRule="atLeast"/>
        <w:ind w:left="-420" w:leftChars="-200"/>
        <w:jc w:val="left"/>
        <w:rPr>
          <w:rFonts w:hint="eastAsia" w:ascii="宋体" w:hAnsi="宋体"/>
          <w:b/>
          <w:sz w:val="32"/>
          <w:szCs w:val="32"/>
        </w:rPr>
      </w:pPr>
    </w:p>
    <w:p>
      <w:pPr>
        <w:autoSpaceDN w:val="0"/>
        <w:spacing w:line="240" w:lineRule="atLeast"/>
        <w:ind w:left="-420" w:leftChars="-200"/>
        <w:jc w:val="left"/>
        <w:rPr>
          <w:rFonts w:hint="eastAsia" w:ascii="宋体" w:hAnsi="宋体"/>
          <w:b/>
          <w:sz w:val="32"/>
          <w:szCs w:val="32"/>
        </w:rPr>
      </w:pPr>
    </w:p>
    <w:p>
      <w:pPr>
        <w:ind w:leftChars="-171" w:right="-693" w:rightChars="-330" w:hanging="549" w:hangingChars="171"/>
        <w:rPr>
          <w:rFonts w:hint="eastAsia" w:ascii="宋体" w:hAnsi="宋体"/>
        </w:rPr>
      </w:pPr>
      <w:r>
        <w:rPr>
          <w:rFonts w:hint="eastAsia" w:ascii="宋体" w:hAnsi="宋体"/>
          <w:b/>
          <w:sz w:val="32"/>
          <w:szCs w:val="32"/>
          <w:lang w:val="en-US" w:eastAsia="zh-CN"/>
        </w:rPr>
        <w:drawing>
          <wp:anchor distT="0" distB="0" distL="114300" distR="114300" simplePos="0" relativeHeight="251756544" behindDoc="0" locked="0" layoutInCell="1" allowOverlap="1">
            <wp:simplePos x="0" y="0"/>
            <wp:positionH relativeFrom="column">
              <wp:posOffset>1448435</wp:posOffset>
            </wp:positionH>
            <wp:positionV relativeFrom="paragraph">
              <wp:posOffset>151765</wp:posOffset>
            </wp:positionV>
            <wp:extent cx="1305560" cy="2339975"/>
            <wp:effectExtent l="0" t="0" r="8890" b="3175"/>
            <wp:wrapNone/>
            <wp:docPr id="46" name="图片 46" descr="小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小图9"/>
                    <pic:cNvPicPr>
                      <a:picLocks noChangeAspect="1"/>
                    </pic:cNvPicPr>
                  </pic:nvPicPr>
                  <pic:blipFill>
                    <a:blip r:embed="rId18"/>
                    <a:stretch>
                      <a:fillRect/>
                    </a:stretch>
                  </pic:blipFill>
                  <pic:spPr>
                    <a:xfrm>
                      <a:off x="0" y="0"/>
                      <a:ext cx="1305560" cy="2339975"/>
                    </a:xfrm>
                    <a:prstGeom prst="rect">
                      <a:avLst/>
                    </a:prstGeom>
                  </pic:spPr>
                </pic:pic>
              </a:graphicData>
            </a:graphic>
          </wp:anchor>
        </w:drawing>
      </w:r>
    </w:p>
    <w:p>
      <w:pPr>
        <w:ind w:leftChars="-171" w:right="-693" w:rightChars="-330" w:hanging="359" w:hangingChars="171"/>
        <w:rPr>
          <w:rFonts w:hint="eastAsia" w:ascii="宋体" w:hAnsi="宋体"/>
        </w:rPr>
      </w:pPr>
      <w:r>
        <w:rPr>
          <w:rFonts w:hint="eastAsia" w:ascii="宋体" w:hAnsi="宋体"/>
        </w:rPr>
        <w:t xml:space="preserve">                                                应    用：固体，适用存储容器，过程容器</w:t>
      </w:r>
    </w:p>
    <w:p>
      <w:pPr>
        <w:ind w:leftChars="-171" w:right="-693" w:rightChars="-330" w:hanging="359" w:hangingChars="171"/>
      </w:pPr>
      <w:r>
        <w:rPr>
          <w:rFonts w:hint="eastAsia" w:ascii="宋体" w:hAnsi="宋体"/>
        </w:rPr>
        <w:t xml:space="preserve">                                                          或弱粉尘、颗粒、块料</w:t>
      </w:r>
      <w:r>
        <w:t>物位测量</w:t>
      </w:r>
    </w:p>
    <w:p>
      <w:pPr>
        <w:ind w:leftChars="-171" w:right="-693" w:rightChars="-330" w:hanging="359" w:hangingChars="171"/>
      </w:pPr>
      <w:r>
        <w:rPr>
          <w:rFonts w:hint="eastAsia"/>
        </w:rPr>
        <w:t xml:space="preserve">                                                          </w:t>
      </w:r>
      <w:r>
        <w:t>最佳选择，适用于</w:t>
      </w:r>
      <w:r>
        <w:rPr>
          <w:rFonts w:hint="eastAsia"/>
        </w:rPr>
        <w:t>矿业</w:t>
      </w:r>
      <w:r>
        <w:t>、电力、</w:t>
      </w:r>
    </w:p>
    <w:p>
      <w:pPr>
        <w:ind w:leftChars="-171" w:right="-693" w:rightChars="-330" w:hanging="549" w:hangingChars="171"/>
        <w:rPr>
          <w:rFonts w:hint="eastAsia" w:ascii="宋体" w:hAnsi="宋体"/>
        </w:rPr>
      </w:pPr>
      <w:r>
        <w:rPr>
          <w:rFonts w:hint="eastAsia" w:ascii="宋体" w:hAnsi="宋体"/>
          <w:b/>
          <w:sz w:val="32"/>
          <w:szCs w:val="32"/>
          <w:lang w:val="en-US" w:eastAsia="zh-CN"/>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167640</wp:posOffset>
            </wp:positionV>
            <wp:extent cx="2322830" cy="2339975"/>
            <wp:effectExtent l="0" t="0" r="1270" b="3175"/>
            <wp:wrapNone/>
            <wp:docPr id="25" name="图片 25" descr="小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小图6"/>
                    <pic:cNvPicPr>
                      <a:picLocks noChangeAspect="1"/>
                    </pic:cNvPicPr>
                  </pic:nvPicPr>
                  <pic:blipFill>
                    <a:blip r:embed="rId13"/>
                    <a:stretch>
                      <a:fillRect/>
                    </a:stretch>
                  </pic:blipFill>
                  <pic:spPr>
                    <a:xfrm>
                      <a:off x="0" y="0"/>
                      <a:ext cx="2322830" cy="2339975"/>
                    </a:xfrm>
                    <a:prstGeom prst="rect">
                      <a:avLst/>
                    </a:prstGeom>
                  </pic:spPr>
                </pic:pic>
              </a:graphicData>
            </a:graphic>
          </wp:anchor>
        </w:drawing>
      </w:r>
      <w:r>
        <w:rPr>
          <w:rFonts w:hint="eastAsia"/>
        </w:rPr>
        <w:t xml:space="preserve">                                                          冶金</w:t>
      </w:r>
      <w:r>
        <w:t>行业中</w:t>
      </w:r>
      <w:r>
        <w:rPr>
          <w:rFonts w:hint="eastAsia" w:ascii="宋体" w:hAnsi="宋体"/>
        </w:rPr>
        <w:t xml:space="preserve">        </w:t>
      </w:r>
    </w:p>
    <w:p>
      <w:pPr>
        <w:ind w:leftChars="-171" w:right="-693" w:rightChars="-330" w:hanging="359" w:hangingChars="171"/>
        <w:rPr>
          <w:rFonts w:hint="eastAsia" w:ascii="宋体" w:hAnsi="宋体"/>
        </w:rPr>
      </w:pPr>
      <w:r>
        <w:rPr>
          <w:rFonts w:hint="eastAsia" w:ascii="宋体" w:hAnsi="宋体"/>
        </w:rPr>
        <w:t xml:space="preserve">                                                测量范围：</w:t>
      </w:r>
      <w:r>
        <w:rPr>
          <w:rFonts w:hint="eastAsia" w:ascii="宋体" w:hAnsi="宋体"/>
          <w:lang w:val="en-US" w:eastAsia="zh-CN"/>
        </w:rPr>
        <w:t>120</w:t>
      </w:r>
      <w:r>
        <w:rPr>
          <w:rFonts w:hint="eastAsia" w:ascii="宋体" w:hAnsi="宋体"/>
        </w:rPr>
        <w:t>m</w:t>
      </w:r>
    </w:p>
    <w:p>
      <w:pPr>
        <w:ind w:leftChars="-171" w:right="-693" w:rightChars="-330" w:hanging="359" w:hangingChars="171"/>
        <w:rPr>
          <w:rFonts w:hint="eastAsia" w:ascii="宋体" w:hAnsi="宋体"/>
        </w:rPr>
      </w:pPr>
      <w:r>
        <w:rPr>
          <w:rFonts w:hint="eastAsia" w:ascii="宋体" w:hAnsi="宋体"/>
        </w:rPr>
        <w:t xml:space="preserve">                                                测量精度：±5mm</w:t>
      </w:r>
    </w:p>
    <w:p>
      <w:pPr>
        <w:ind w:leftChars="-171" w:right="-693" w:rightChars="-330" w:hanging="359" w:hangingChars="171"/>
        <w:rPr>
          <w:rFonts w:hint="eastAsia" w:ascii="宋体" w:hAnsi="宋体"/>
        </w:rPr>
      </w:pPr>
      <w:r>
        <w:rPr>
          <w:rFonts w:hint="eastAsia" w:ascii="宋体" w:hAnsi="宋体"/>
        </w:rPr>
        <w:t xml:space="preserve">                                                过程温度：（-40～130）℃ （-60～250）℃</w:t>
      </w:r>
    </w:p>
    <w:p>
      <w:pPr>
        <w:ind w:leftChars="-171" w:right="-693" w:rightChars="-330" w:hanging="359" w:hangingChars="171"/>
        <w:rPr>
          <w:rFonts w:hint="eastAsia" w:ascii="宋体" w:hAnsi="宋体"/>
        </w:rPr>
      </w:pPr>
      <w:r>
        <w:rPr>
          <w:rFonts w:hint="eastAsia" w:ascii="宋体" w:hAnsi="宋体"/>
        </w:rPr>
        <w:t xml:space="preserve">                                                过程压力：（-0.1～4）MPa</w:t>
      </w:r>
    </w:p>
    <w:p>
      <w:pPr>
        <w:ind w:leftChars="-171" w:right="-693" w:rightChars="-330" w:hanging="359" w:hangingChars="171"/>
        <w:rPr>
          <w:rFonts w:hint="eastAsia" w:ascii="宋体" w:hAnsi="宋体"/>
        </w:rPr>
      </w:pPr>
      <w:r>
        <w:rPr>
          <w:rFonts w:hint="eastAsia" w:ascii="宋体" w:hAnsi="宋体"/>
        </w:rPr>
        <w:t xml:space="preserve">                                                频    率：</w:t>
      </w:r>
      <w:r>
        <w:rPr>
          <w:rFonts w:hint="eastAsia" w:ascii="宋体" w:hAnsi="宋体"/>
          <w:lang w:val="en-US" w:eastAsia="zh-CN"/>
        </w:rPr>
        <w:t>80</w:t>
      </w:r>
      <w:r>
        <w:rPr>
          <w:rFonts w:hint="eastAsia" w:ascii="宋体" w:hAnsi="宋体"/>
        </w:rPr>
        <w:t>G</w:t>
      </w:r>
    </w:p>
    <w:p>
      <w:pPr>
        <w:ind w:leftChars="-171" w:right="-693" w:rightChars="-330" w:hanging="359" w:hangingChars="171"/>
        <w:rPr>
          <w:rFonts w:hint="eastAsia" w:ascii="宋体" w:hAnsi="宋体"/>
        </w:rPr>
      </w:pPr>
      <w:r>
        <w:rPr>
          <w:rFonts w:hint="eastAsia" w:ascii="宋体" w:hAnsi="宋体"/>
        </w:rPr>
        <w:t xml:space="preserve">                                                信号输出：（4～20）mA/HART/Modbus</w:t>
      </w:r>
    </w:p>
    <w:p>
      <w:pPr>
        <w:ind w:leftChars="-171" w:right="-693" w:rightChars="-330" w:hanging="359" w:hangingChars="171"/>
        <w:rPr>
          <w:rFonts w:hint="eastAsia" w:ascii="宋体" w:hAnsi="宋体"/>
        </w:rPr>
      </w:pPr>
      <w:r>
        <w:rPr>
          <w:rFonts w:hint="eastAsia" w:ascii="宋体" w:hAnsi="宋体"/>
        </w:rPr>
        <w:t xml:space="preserve">                                                电    源：两线制（DC24V）</w:t>
      </w:r>
    </w:p>
    <w:p>
      <w:pPr>
        <w:ind w:leftChars="-171" w:right="-693" w:rightChars="-330" w:hanging="359" w:hangingChars="171"/>
        <w:rPr>
          <w:rFonts w:hint="eastAsia" w:ascii="宋体" w:hAnsi="宋体"/>
        </w:rPr>
      </w:pPr>
      <w:r>
        <w:rPr>
          <w:rFonts w:hint="eastAsia" w:ascii="宋体" w:hAnsi="宋体"/>
        </w:rPr>
        <w:t xml:space="preserve">                                                          四线制（DC24V/AC220V）</w:t>
      </w:r>
    </w:p>
    <w:p>
      <w:pPr>
        <w:ind w:leftChars="-171" w:right="-693" w:rightChars="-330" w:hanging="359" w:hangingChars="171"/>
        <w:rPr>
          <w:rFonts w:hint="eastAsia" w:ascii="宋体" w:hAnsi="宋体"/>
        </w:rPr>
      </w:pPr>
      <w:r>
        <w:rPr>
          <w:rFonts w:hint="eastAsia" w:ascii="宋体" w:hAnsi="宋体"/>
        </w:rPr>
        <w:t xml:space="preserve">                                                现场显示：四位LCD（可编程）</w:t>
      </w:r>
    </w:p>
    <w:p>
      <w:pPr>
        <w:ind w:leftChars="-171" w:right="-693" w:rightChars="-330" w:hanging="359" w:hangingChars="171"/>
        <w:rPr>
          <w:rFonts w:hint="eastAsia" w:ascii="宋体" w:hAnsi="宋体"/>
        </w:rPr>
      </w:pPr>
      <w:r>
        <w:rPr>
          <w:rFonts w:hint="eastAsia" w:ascii="宋体" w:hAnsi="宋体"/>
        </w:rPr>
        <w:t xml:space="preserve">                                                外    壳：选配</w:t>
      </w:r>
    </w:p>
    <w:p>
      <w:pPr>
        <w:ind w:leftChars="-171" w:right="-693" w:rightChars="-330" w:hanging="359" w:hangingChars="171"/>
        <w:rPr>
          <w:rFonts w:hint="eastAsia" w:ascii="宋体" w:hAnsi="宋体"/>
        </w:rPr>
      </w:pPr>
      <w:r>
        <w:rPr>
          <w:rFonts w:hint="eastAsia" w:ascii="宋体" w:hAnsi="宋体"/>
        </w:rPr>
        <w:t xml:space="preserve">                                                过程连接：螺纹/法兰（选配）</w:t>
      </w:r>
    </w:p>
    <w:p>
      <w:pPr>
        <w:ind w:leftChars="-171" w:right="-693" w:rightChars="-330" w:hanging="359" w:hangingChars="171"/>
        <w:rPr>
          <w:rFonts w:hint="eastAsia" w:ascii="宋体" w:hAnsi="宋体"/>
        </w:rPr>
      </w:pPr>
      <w:r>
        <w:rPr>
          <w:rFonts w:hint="eastAsia" w:ascii="宋体" w:hAnsi="宋体"/>
        </w:rPr>
        <w:t xml:space="preserve">                                                天    线：喇叭口（不锈钢316L）</w:t>
      </w:r>
    </w:p>
    <w:p>
      <w:pPr>
        <w:ind w:leftChars="-171" w:right="-693" w:rightChars="-330" w:hanging="359" w:hangingChars="171"/>
        <w:rPr>
          <w:rFonts w:hint="default" w:ascii="宋体" w:hAnsi="宋体" w:eastAsia="宋体"/>
          <w:b/>
          <w:sz w:val="32"/>
          <w:szCs w:val="32"/>
          <w:lang w:val="en-US" w:eastAsia="zh-CN"/>
        </w:rPr>
      </w:pPr>
      <w:r>
        <w:rPr>
          <w:rFonts w:hint="eastAsia" w:ascii="宋体" w:hAnsi="宋体"/>
        </w:rPr>
        <w:t xml:space="preserve">               </w:t>
      </w:r>
      <w:r>
        <w:rPr>
          <w:rFonts w:hint="eastAsia" w:ascii="宋体" w:hAnsi="宋体"/>
          <w:b/>
          <w:sz w:val="32"/>
          <w:szCs w:val="32"/>
          <w:lang w:val="en-US" w:eastAsia="zh-CN"/>
        </w:rPr>
        <w:t>RPRD88</w:t>
      </w:r>
    </w:p>
    <w:p>
      <w:pPr>
        <w:ind w:leftChars="-171" w:right="-693" w:rightChars="-330" w:hanging="359" w:hangingChars="171"/>
        <w:rPr>
          <w:rFonts w:hint="eastAsia" w:ascii="宋体" w:hAnsi="宋体"/>
        </w:rPr>
      </w:pPr>
    </w:p>
    <w:p>
      <w:pPr>
        <w:ind w:right="-693" w:rightChars="-330"/>
        <w:rPr>
          <w:rFonts w:hint="eastAsia" w:ascii="宋体" w:hAnsi="宋体"/>
        </w:rPr>
      </w:pPr>
      <w:r>
        <w:rPr>
          <w:rFonts w:hint="eastAsia"/>
        </w:rPr>
        <w:drawing>
          <wp:anchor distT="0" distB="0" distL="114300" distR="114300" simplePos="0" relativeHeight="251781120" behindDoc="1" locked="0" layoutInCell="1" allowOverlap="1">
            <wp:simplePos x="0" y="0"/>
            <wp:positionH relativeFrom="column">
              <wp:posOffset>-227965</wp:posOffset>
            </wp:positionH>
            <wp:positionV relativeFrom="paragraph">
              <wp:posOffset>160020</wp:posOffset>
            </wp:positionV>
            <wp:extent cx="2560320" cy="3599815"/>
            <wp:effectExtent l="0" t="0" r="11430" b="635"/>
            <wp:wrapNone/>
            <wp:docPr id="27" name="图片 27" descr="高温高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高温高压"/>
                    <pic:cNvPicPr>
                      <a:picLocks noChangeAspect="1"/>
                    </pic:cNvPicPr>
                  </pic:nvPicPr>
                  <pic:blipFill>
                    <a:blip r:embed="rId19"/>
                    <a:stretch>
                      <a:fillRect/>
                    </a:stretch>
                  </pic:blipFill>
                  <pic:spPr>
                    <a:xfrm>
                      <a:off x="0" y="0"/>
                      <a:ext cx="2560320" cy="3599815"/>
                    </a:xfrm>
                    <a:prstGeom prst="rect">
                      <a:avLst/>
                    </a:prstGeom>
                  </pic:spPr>
                </pic:pic>
              </a:graphicData>
            </a:graphic>
          </wp:anchor>
        </w:drawing>
      </w:r>
    </w:p>
    <w:p>
      <w:pPr>
        <w:ind w:right="-693" w:rightChars="-330"/>
        <w:rPr>
          <w:rFonts w:hint="eastAsia" w:ascii="宋体" w:hAnsi="宋体"/>
        </w:rPr>
      </w:pPr>
    </w:p>
    <w:p>
      <w:pPr>
        <w:ind w:leftChars="-171" w:right="-693" w:rightChars="-330" w:hanging="359" w:hangingChars="171"/>
        <w:rPr>
          <w:rFonts w:hint="eastAsia" w:ascii="宋体" w:hAnsi="宋体"/>
        </w:rPr>
      </w:pPr>
      <w:r>
        <w:rPr>
          <w:rFonts w:hint="eastAsia" w:ascii="宋体" w:hAnsi="宋体"/>
        </w:rPr>
        <w:t xml:space="preserve">                                                应    用：固体，适用存储容器，固体粉料</w:t>
      </w:r>
    </w:p>
    <w:p>
      <w:pPr>
        <w:ind w:leftChars="-171" w:right="-693" w:rightChars="-330" w:hanging="359" w:hangingChars="171"/>
      </w:pPr>
      <w:r>
        <w:rPr>
          <w:rFonts w:hint="eastAsia" w:ascii="宋体" w:hAnsi="宋体"/>
        </w:rPr>
        <w:t xml:space="preserve">                                                          强粉尘易结露场合，</w:t>
      </w:r>
      <w:r>
        <w:t>用于各种条</w:t>
      </w:r>
    </w:p>
    <w:p>
      <w:pPr>
        <w:ind w:leftChars="-171" w:right="-693" w:rightChars="-330" w:hanging="359" w:hangingChars="171"/>
      </w:pPr>
      <w:r>
        <w:rPr>
          <w:rFonts w:hint="eastAsia"/>
        </w:rPr>
        <w:t xml:space="preserve">                                                          </w:t>
      </w:r>
      <w:r>
        <w:t>件下固体散料物位的连续测量。</w:t>
      </w:r>
    </w:p>
    <w:p>
      <w:pPr>
        <w:ind w:leftChars="-171" w:right="-693" w:rightChars="-330" w:hanging="359" w:hangingChars="171"/>
      </w:pPr>
      <w:r>
        <w:rPr>
          <w:rFonts w:hint="eastAsia"/>
        </w:rPr>
        <w:t xml:space="preserve">                                                          </w:t>
      </w:r>
      <w:r>
        <w:t>适用于水泥、电力、钢铁行业中</w:t>
      </w:r>
    </w:p>
    <w:p>
      <w:pPr>
        <w:ind w:leftChars="-171" w:right="-693" w:rightChars="-330" w:hanging="359" w:hangingChars="171"/>
        <w:rPr>
          <w:rFonts w:hint="eastAsia"/>
          <w:lang w:eastAsia="zh-CN"/>
        </w:rPr>
      </w:pPr>
      <w:r>
        <w:rPr>
          <w:rFonts w:hint="eastAsia"/>
        </w:rPr>
        <w:t xml:space="preserve">                                                          </w:t>
      </w:r>
      <w:r>
        <w:t>大量程、高粉尘、高温、</w:t>
      </w:r>
      <w:r>
        <w:rPr>
          <w:rFonts w:hint="eastAsia"/>
          <w:lang w:eastAsia="zh-CN"/>
        </w:rPr>
        <w:t>高压、</w:t>
      </w:r>
    </w:p>
    <w:p>
      <w:pPr>
        <w:ind w:left="5678" w:leftChars="2704" w:right="-693" w:rightChars="-330" w:firstLine="0" w:firstLineChars="0"/>
        <w:rPr>
          <w:rFonts w:hint="eastAsia" w:ascii="宋体" w:hAnsi="宋体"/>
        </w:rPr>
      </w:pPr>
      <w:r>
        <w:t>低介电常数介质的测量。</w:t>
      </w:r>
    </w:p>
    <w:p>
      <w:pPr>
        <w:ind w:leftChars="-171" w:right="-693" w:rightChars="-330" w:hanging="359" w:hangingChars="171"/>
        <w:rPr>
          <w:rFonts w:hint="eastAsia" w:ascii="宋体" w:hAnsi="宋体"/>
        </w:rPr>
      </w:pPr>
      <w:r>
        <w:rPr>
          <w:rFonts w:hint="eastAsia" w:ascii="宋体" w:hAnsi="宋体"/>
        </w:rPr>
        <w:t xml:space="preserve">                                                测量范围：</w:t>
      </w:r>
      <w:r>
        <w:rPr>
          <w:rFonts w:hint="eastAsia" w:ascii="宋体" w:hAnsi="宋体"/>
          <w:lang w:val="en-US" w:eastAsia="zh-CN"/>
        </w:rPr>
        <w:t>12</w:t>
      </w:r>
      <w:r>
        <w:rPr>
          <w:rFonts w:hint="eastAsia" w:ascii="宋体" w:hAnsi="宋体"/>
        </w:rPr>
        <w:t>0m</w:t>
      </w:r>
    </w:p>
    <w:p>
      <w:pPr>
        <w:ind w:leftChars="-171" w:right="-693" w:rightChars="-330" w:hanging="359" w:hangingChars="171"/>
        <w:rPr>
          <w:rFonts w:hint="eastAsia" w:ascii="宋体" w:hAnsi="宋体"/>
        </w:rPr>
      </w:pPr>
      <w:r>
        <w:rPr>
          <w:rFonts w:hint="eastAsia" w:ascii="宋体" w:hAnsi="宋体"/>
        </w:rPr>
        <w:t xml:space="preserve">                                                测量精度：±5mm</w:t>
      </w:r>
    </w:p>
    <w:p>
      <w:pPr>
        <w:ind w:leftChars="-171" w:right="-693" w:rightChars="-330" w:hanging="359" w:hangingChars="171"/>
        <w:rPr>
          <w:rFonts w:hint="eastAsia" w:ascii="宋体" w:hAnsi="宋体"/>
        </w:rPr>
      </w:pPr>
      <w:r>
        <w:rPr>
          <w:rFonts w:hint="eastAsia" w:ascii="宋体" w:hAnsi="宋体"/>
        </w:rPr>
        <w:t xml:space="preserve">                                                过程温度：（-60～</w:t>
      </w:r>
      <w:r>
        <w:rPr>
          <w:rFonts w:hint="eastAsia" w:ascii="宋体" w:hAnsi="宋体"/>
          <w:lang w:val="en-US" w:eastAsia="zh-CN"/>
        </w:rPr>
        <w:t>120</w:t>
      </w:r>
      <w:r>
        <w:rPr>
          <w:rFonts w:hint="eastAsia" w:ascii="宋体" w:hAnsi="宋体"/>
        </w:rPr>
        <w:t>0）℃</w:t>
      </w:r>
    </w:p>
    <w:p>
      <w:pPr>
        <w:ind w:leftChars="-171" w:right="-693" w:rightChars="-330" w:hanging="359" w:hangingChars="171"/>
        <w:rPr>
          <w:rFonts w:hint="eastAsia" w:ascii="宋体" w:hAnsi="宋体"/>
        </w:rPr>
      </w:pPr>
      <w:r>
        <w:rPr>
          <w:rFonts w:hint="eastAsia" w:ascii="宋体" w:hAnsi="宋体"/>
        </w:rPr>
        <w:t xml:space="preserve">                                                过程压力：（-0.1～</w:t>
      </w:r>
      <w:r>
        <w:rPr>
          <w:rFonts w:hint="eastAsia" w:ascii="宋体" w:hAnsi="宋体"/>
          <w:lang w:val="en-US" w:eastAsia="zh-CN"/>
        </w:rPr>
        <w:t>20</w:t>
      </w:r>
      <w:r>
        <w:rPr>
          <w:rFonts w:hint="eastAsia" w:ascii="宋体" w:hAnsi="宋体"/>
        </w:rPr>
        <w:t>）MPa</w:t>
      </w:r>
    </w:p>
    <w:p>
      <w:pPr>
        <w:ind w:leftChars="-171" w:right="-693" w:rightChars="-330" w:hanging="359" w:hangingChars="171"/>
        <w:rPr>
          <w:rFonts w:hint="eastAsia" w:ascii="宋体" w:hAnsi="宋体"/>
        </w:rPr>
      </w:pPr>
      <w:r>
        <w:rPr>
          <w:rFonts w:hint="eastAsia" w:ascii="宋体" w:hAnsi="宋体"/>
        </w:rPr>
        <w:t xml:space="preserve">                                                频    率：</w:t>
      </w:r>
      <w:r>
        <w:rPr>
          <w:rFonts w:hint="eastAsia" w:ascii="宋体" w:hAnsi="宋体"/>
          <w:lang w:val="en-US" w:eastAsia="zh-CN"/>
        </w:rPr>
        <w:t>80</w:t>
      </w:r>
      <w:r>
        <w:rPr>
          <w:rFonts w:hint="eastAsia" w:ascii="宋体" w:hAnsi="宋体"/>
        </w:rPr>
        <w:t>G</w:t>
      </w:r>
    </w:p>
    <w:p>
      <w:pPr>
        <w:ind w:leftChars="-171" w:right="-693" w:rightChars="-330" w:hanging="359" w:hangingChars="171"/>
        <w:rPr>
          <w:rFonts w:hint="eastAsia" w:ascii="宋体" w:hAnsi="宋体"/>
        </w:rPr>
      </w:pPr>
      <w:r>
        <w:rPr>
          <w:rFonts w:hint="eastAsia" w:ascii="宋体" w:hAnsi="宋体"/>
        </w:rPr>
        <w:t xml:space="preserve">                                                信号输出：（4～20）mA/HART/Modbus</w:t>
      </w:r>
    </w:p>
    <w:p>
      <w:pPr>
        <w:ind w:leftChars="-171" w:right="-693" w:rightChars="-330" w:hanging="359" w:hangingChars="171"/>
        <w:rPr>
          <w:rFonts w:hint="eastAsia" w:ascii="宋体" w:hAnsi="宋体"/>
        </w:rPr>
      </w:pPr>
      <w:r>
        <w:rPr>
          <w:rFonts w:hint="eastAsia" w:ascii="宋体" w:hAnsi="宋体"/>
        </w:rPr>
        <w:t xml:space="preserve">                                                电    源：两线制（DC24V）</w:t>
      </w:r>
    </w:p>
    <w:p>
      <w:pPr>
        <w:ind w:leftChars="-171" w:right="-693" w:rightChars="-330" w:hanging="359" w:hangingChars="171"/>
        <w:rPr>
          <w:rFonts w:hint="eastAsia" w:ascii="宋体" w:hAnsi="宋体"/>
        </w:rPr>
      </w:pPr>
      <w:r>
        <w:rPr>
          <w:rFonts w:hint="eastAsia" w:ascii="宋体" w:hAnsi="宋体"/>
        </w:rPr>
        <w:t xml:space="preserve">                                                          四线制（DC24V/AC220V）</w:t>
      </w:r>
    </w:p>
    <w:p>
      <w:pPr>
        <w:ind w:leftChars="-171" w:right="-693" w:rightChars="-330" w:hanging="359" w:hangingChars="171"/>
        <w:rPr>
          <w:rFonts w:hint="eastAsia" w:ascii="宋体" w:hAnsi="宋体"/>
        </w:rPr>
      </w:pPr>
      <w:r>
        <w:rPr>
          <w:rFonts w:hint="eastAsia" w:ascii="宋体" w:hAnsi="宋体"/>
        </w:rPr>
        <w:t xml:space="preserve">                                                现场显示：四位LCD（可编程）</w:t>
      </w:r>
    </w:p>
    <w:p>
      <w:pPr>
        <w:ind w:leftChars="-171" w:right="-693" w:rightChars="-330" w:hanging="359" w:hangingChars="171"/>
        <w:rPr>
          <w:rFonts w:hint="eastAsia" w:ascii="宋体" w:hAnsi="宋体"/>
        </w:rPr>
      </w:pPr>
      <w:r>
        <w:rPr>
          <w:rFonts w:hint="eastAsia" w:ascii="宋体" w:hAnsi="宋体"/>
        </w:rPr>
        <w:t xml:space="preserve">                                                外    壳：选配</w:t>
      </w:r>
    </w:p>
    <w:p>
      <w:pPr>
        <w:ind w:leftChars="-171" w:right="-693" w:rightChars="-330" w:hanging="359" w:hangingChars="171"/>
        <w:rPr>
          <w:rFonts w:hint="eastAsia" w:ascii="宋体" w:hAnsi="宋体"/>
        </w:rPr>
      </w:pPr>
      <w:r>
        <w:rPr>
          <w:rFonts w:hint="eastAsia" w:ascii="宋体" w:hAnsi="宋体"/>
        </w:rPr>
        <w:t xml:space="preserve">                                                天    线：喇叭口（不锈钢316L PTFE罩）</w:t>
      </w:r>
    </w:p>
    <w:p>
      <w:pPr>
        <w:autoSpaceDN w:val="0"/>
        <w:spacing w:line="240" w:lineRule="atLeast"/>
        <w:ind w:left="-420" w:leftChars="-200"/>
        <w:jc w:val="left"/>
        <w:rPr>
          <w:rFonts w:hint="default" w:ascii="宋体" w:hAnsi="宋体" w:eastAsia="宋体"/>
          <w:b/>
          <w:sz w:val="32"/>
          <w:szCs w:val="32"/>
          <w:lang w:val="en-US" w:eastAsia="zh-CN"/>
        </w:rPr>
      </w:pPr>
      <w:r>
        <w:rPr>
          <w:rFonts w:hint="eastAsia" w:ascii="宋体" w:hAnsi="宋体"/>
        </w:rPr>
        <w:t xml:space="preserve">               </w:t>
      </w:r>
      <w:r>
        <w:rPr>
          <w:rFonts w:hint="eastAsia" w:ascii="宋体" w:hAnsi="宋体"/>
          <w:b/>
          <w:sz w:val="32"/>
          <w:szCs w:val="32"/>
          <w:lang w:val="en-US" w:eastAsia="zh-CN"/>
        </w:rPr>
        <w:t>RPRD89</w:t>
      </w:r>
    </w:p>
    <w:p>
      <w:pPr>
        <w:ind w:leftChars="-171" w:right="-693" w:rightChars="-330" w:hanging="359" w:hangingChars="171"/>
        <w:rPr>
          <w:rFonts w:hint="eastAsia" w:ascii="宋体" w:hAnsi="宋体"/>
        </w:rPr>
      </w:pPr>
    </w:p>
    <w:p>
      <w:pPr>
        <w:ind w:left="-420" w:leftChars="-200" w:right="-693" w:rightChars="-330"/>
        <w:rPr>
          <w:rFonts w:hint="eastAsia" w:ascii="宋体" w:hAnsi="宋体" w:eastAsia="宋体" w:cs="宋体"/>
          <w:b/>
          <w:bCs/>
          <w:sz w:val="32"/>
          <w:szCs w:val="32"/>
          <w:lang w:eastAsia="zh-CN"/>
        </w:rPr>
      </w:pPr>
      <w:r>
        <w:rPr>
          <w:rFonts w:hint="eastAsia" w:ascii="宋体" w:hAnsi="宋体" w:cs="宋体"/>
          <w:b/>
          <w:bCs/>
          <w:sz w:val="32"/>
          <w:szCs w:val="32"/>
          <w:lang w:eastAsia="zh-CN"/>
        </w:rPr>
        <w:t>安装要求</w:t>
      </w:r>
    </w:p>
    <w:p>
      <w:pPr>
        <w:ind w:right="-693" w:rightChars="-330" w:firstLine="840" w:firstLineChars="400"/>
        <w:rPr>
          <w:rFonts w:hint="eastAsia" w:ascii="宋体" w:hAnsi="宋体" w:cs="宋体"/>
          <w:b/>
          <w:sz w:val="28"/>
          <w:szCs w:val="28"/>
        </w:rPr>
      </w:pPr>
      <w:r>
        <w:rPr>
          <w:rFonts w:hint="eastAsia" w:ascii="宋体" w:hAnsi="宋体" w:cs="宋体"/>
          <w:bCs/>
          <w:kern w:val="4"/>
          <w:szCs w:val="28"/>
        </w:rPr>
        <w:t>●</w:t>
      </w:r>
      <w:r>
        <w:rPr>
          <w:rFonts w:hint="eastAsia" w:ascii="宋体" w:hAnsi="宋体" w:cs="宋体"/>
          <w:b/>
          <w:sz w:val="28"/>
          <w:szCs w:val="28"/>
        </w:rPr>
        <w:t>基本要求及说明</w:t>
      </w:r>
    </w:p>
    <w:p>
      <w:pPr>
        <w:ind w:left="836" w:leftChars="398" w:right="-693" w:rightChars="-330" w:firstLine="3"/>
        <w:rPr>
          <w:rFonts w:hint="eastAsia" w:ascii="宋体" w:hAnsi="宋体" w:cs="宋体"/>
        </w:rPr>
      </w:pPr>
      <w:r>
        <w:rPr>
          <w:rFonts w:hint="eastAsia" w:ascii="宋体" w:hAnsi="宋体" w:cs="宋体"/>
          <w:b/>
          <w:bCs/>
          <w:lang w:val="en-US" w:eastAsia="zh-CN"/>
        </w:rPr>
        <w:t xml:space="preserve">*  </w:t>
      </w:r>
      <w:r>
        <w:rPr>
          <w:rFonts w:hint="eastAsia" w:ascii="宋体" w:hAnsi="宋体" w:cs="宋体"/>
        </w:rPr>
        <w:t>雷达天线发射微波脉冲时，都有一定得发射角。从天线下缘到被测介质表面之间，由发射的微波波束所辐射的区域内，不得有障碍物，因此安装时应尽可能避开罐内设施，如：人梯、限位开关、加热设备、支架等。在这种情况下安装时，须</w:t>
      </w:r>
      <w:r>
        <w:rPr>
          <w:rFonts w:hint="eastAsia" w:ascii="宋体" w:hAnsi="宋体" w:cs="宋体"/>
          <w:lang w:eastAsia="zh-CN"/>
        </w:rPr>
        <w:t>咨询技术人员</w:t>
      </w:r>
      <w:r>
        <w:rPr>
          <w:rFonts w:hint="eastAsia" w:ascii="宋体" w:hAnsi="宋体" w:cs="宋体"/>
        </w:rPr>
        <w:t>。</w:t>
      </w:r>
    </w:p>
    <w:p>
      <w:pPr>
        <w:ind w:left="836" w:leftChars="398" w:right="-693" w:rightChars="-330" w:firstLine="3"/>
        <w:rPr>
          <w:rFonts w:hint="eastAsia" w:ascii="宋体" w:hAnsi="宋体" w:cs="宋体"/>
        </w:rPr>
      </w:pPr>
      <w:r>
        <w:rPr>
          <w:rFonts w:hint="eastAsia" w:ascii="宋体" w:hAnsi="宋体" w:cs="宋体"/>
          <w:b/>
          <w:bCs/>
          <w:lang w:val="en-US" w:eastAsia="zh-CN"/>
        </w:rPr>
        <w:t xml:space="preserve">*  </w:t>
      </w:r>
      <w:r>
        <w:rPr>
          <w:rFonts w:hint="eastAsia" w:ascii="宋体" w:hAnsi="宋体" w:cs="宋体"/>
        </w:rPr>
        <w:t>容器</w:t>
      </w:r>
      <w:r>
        <w:rPr>
          <w:rFonts w:hint="eastAsia" w:ascii="宋体" w:hAnsi="宋体" w:cs="宋体"/>
          <w:lang w:eastAsia="zh-CN"/>
        </w:rPr>
        <w:t>焊接安装</w:t>
      </w:r>
      <w:r>
        <w:rPr>
          <w:rFonts w:hint="eastAsia" w:ascii="宋体" w:hAnsi="宋体" w:cs="宋体"/>
        </w:rPr>
        <w:t>接管，尽量保证</w:t>
      </w:r>
      <w:r>
        <w:rPr>
          <w:rFonts w:hint="eastAsia" w:ascii="宋体" w:hAnsi="宋体" w:cs="宋体"/>
          <w:lang w:eastAsia="zh-CN"/>
        </w:rPr>
        <w:t>容器接管尽可能的短，</w:t>
      </w:r>
      <w:r>
        <w:rPr>
          <w:rFonts w:hint="eastAsia" w:ascii="宋体" w:hAnsi="宋体" w:cs="宋体"/>
        </w:rPr>
        <w:t>保证脉冲信号沿一定发射角发射以后，信号在发射过程中不会辐射到接管内避。</w:t>
      </w:r>
    </w:p>
    <w:p>
      <w:pPr>
        <w:ind w:left="840" w:leftChars="400" w:right="-693" w:rightChars="-330"/>
        <w:rPr>
          <w:rFonts w:hint="eastAsia" w:ascii="宋体" w:hAnsi="宋体" w:cs="宋体"/>
        </w:rPr>
      </w:pPr>
      <w:r>
        <w:rPr>
          <w:rFonts w:hint="eastAsia" w:ascii="宋体" w:hAnsi="宋体" w:cs="宋体"/>
          <w:b/>
          <w:bCs/>
          <w:lang w:val="en-US" w:eastAsia="zh-CN"/>
        </w:rPr>
        <w:t xml:space="preserve">*  </w:t>
      </w:r>
      <w:r>
        <w:rPr>
          <w:rFonts w:hint="eastAsia" w:ascii="宋体" w:hAnsi="宋体" w:cs="宋体"/>
        </w:rPr>
        <w:t>雷达安装位置距离罐壁应大于200mm，弧顶罐</w:t>
      </w:r>
      <w:r>
        <w:rPr>
          <w:rFonts w:hint="eastAsia" w:ascii="宋体" w:hAnsi="宋体" w:cs="宋体"/>
          <w:lang w:eastAsia="zh-CN"/>
        </w:rPr>
        <w:t>禁止安装在罐中心，</w:t>
      </w:r>
      <w:r>
        <w:rPr>
          <w:rFonts w:hint="eastAsia" w:ascii="宋体" w:hAnsi="宋体" w:cs="宋体"/>
        </w:rPr>
        <w:t>最佳安装位置为半径的1/2到1/3之间。</w:t>
      </w:r>
    </w:p>
    <w:p>
      <w:pPr>
        <w:ind w:left="840" w:leftChars="400" w:right="-693" w:rightChars="-330"/>
        <w:rPr>
          <w:rFonts w:hint="eastAsia" w:ascii="宋体" w:hAnsi="宋体" w:cs="宋体"/>
        </w:rPr>
      </w:pPr>
      <w:r>
        <w:rPr>
          <w:rFonts w:hint="eastAsia" w:ascii="宋体" w:hAnsi="宋体" w:cs="宋体"/>
          <w:b/>
          <w:bCs/>
          <w:lang w:val="en-US" w:eastAsia="zh-CN"/>
        </w:rPr>
        <w:t xml:space="preserve">*  </w:t>
      </w:r>
      <w:r>
        <w:rPr>
          <w:rFonts w:hint="eastAsia" w:ascii="宋体" w:hAnsi="宋体" w:cs="宋体"/>
        </w:rPr>
        <w:t>雷达安装时应该远离进料口，须注意微波波束不得与加料料流相交。</w:t>
      </w:r>
      <w:r>
        <w:rPr>
          <w:rFonts w:hint="eastAsia" w:ascii="宋体" w:hAnsi="宋体" w:cs="宋体"/>
          <w:lang w:eastAsia="zh-CN"/>
        </w:rPr>
        <w:t>远离除尘器，远离透气孔，安装位置必须密闭。</w:t>
      </w:r>
    </w:p>
    <w:p>
      <w:pPr>
        <w:ind w:left="840" w:leftChars="400" w:right="-693" w:rightChars="-330"/>
        <w:rPr>
          <w:rFonts w:hint="default" w:ascii="宋体" w:hAnsi="宋体" w:eastAsia="宋体" w:cs="宋体"/>
          <w:b w:val="0"/>
          <w:bCs w:val="0"/>
          <w:lang w:val="en-US" w:eastAsia="zh-CN"/>
        </w:rPr>
      </w:pPr>
      <w:r>
        <w:rPr>
          <w:rFonts w:hint="eastAsia" w:ascii="宋体" w:hAnsi="宋体" w:cs="宋体"/>
          <w:b/>
          <w:bCs/>
          <w:lang w:val="en-US" w:eastAsia="zh-CN"/>
        </w:rPr>
        <w:t xml:space="preserve">*  </w:t>
      </w:r>
      <w:r>
        <w:rPr>
          <w:rFonts w:hint="eastAsia" w:ascii="宋体" w:hAnsi="宋体" w:cs="宋体"/>
          <w:b w:val="0"/>
          <w:bCs w:val="0"/>
          <w:lang w:val="en-US" w:eastAsia="zh-CN"/>
        </w:rPr>
        <w:t>室外安装应采取遮阳防晒、防水措施，仪表壳盖、电缆密封套、盲堵要确保拧紧。</w:t>
      </w:r>
    </w:p>
    <w:p>
      <w:pPr>
        <w:ind w:left="840" w:leftChars="400" w:right="-693" w:rightChars="-330"/>
        <w:rPr>
          <w:rFonts w:hint="eastAsia" w:ascii="宋体" w:hAnsi="宋体" w:cs="宋体"/>
        </w:rPr>
      </w:pPr>
      <w:r>
        <w:rPr>
          <w:rFonts w:hint="eastAsia" w:ascii="宋体" w:hAnsi="宋体" w:cs="宋体"/>
          <w:b/>
          <w:bCs/>
          <w:lang w:val="en-US" w:eastAsia="zh-CN"/>
        </w:rPr>
        <w:t xml:space="preserve">* </w:t>
      </w:r>
      <w:r>
        <w:rPr>
          <w:rFonts w:hint="eastAsia" w:ascii="宋体" w:hAnsi="宋体" w:cs="宋体"/>
          <w:b w:val="0"/>
          <w:bCs w:val="0"/>
          <w:lang w:val="en-US" w:eastAsia="zh-CN"/>
        </w:rPr>
        <w:t xml:space="preserve"> </w:t>
      </w:r>
      <w:r>
        <w:rPr>
          <w:rFonts w:hint="eastAsia" w:ascii="宋体" w:hAnsi="宋体" w:cs="宋体"/>
          <w:b w:val="0"/>
          <w:bCs w:val="0"/>
        </w:rPr>
        <w:t>雷达测量时要保证被测介质不进入雷达盲区，可适当提高雷达安装位置和扩大安装接管直</w:t>
      </w:r>
      <w:r>
        <w:rPr>
          <w:rFonts w:hint="eastAsia" w:ascii="宋体" w:hAnsi="宋体" w:cs="宋体"/>
        </w:rPr>
        <w:t>径的办法来解决</w:t>
      </w:r>
      <w:r>
        <w:rPr>
          <w:rFonts w:hint="eastAsia" w:ascii="宋体" w:hAnsi="宋体" w:cs="宋体"/>
          <w:lang w:eastAsia="zh-CN"/>
        </w:rPr>
        <w:t>盲区问题</w:t>
      </w:r>
      <w:r>
        <w:rPr>
          <w:rFonts w:hint="eastAsia" w:ascii="宋体" w:hAnsi="宋体" w:cs="宋体"/>
        </w:rPr>
        <w:t>。</w:t>
      </w:r>
    </w:p>
    <w:p>
      <w:pPr>
        <w:ind w:left="840" w:leftChars="400" w:right="-733" w:rightChars="-349"/>
        <w:rPr>
          <w:rFonts w:hint="eastAsia" w:ascii="宋体" w:hAnsi="宋体" w:cs="宋体"/>
        </w:rPr>
      </w:pPr>
      <w:r>
        <w:rPr>
          <w:rFonts w:hint="eastAsia" w:ascii="宋体" w:hAnsi="宋体" w:cs="宋体"/>
          <w:b/>
          <w:bCs/>
          <w:lang w:val="en-US" w:eastAsia="zh-CN"/>
        </w:rPr>
        <w:t xml:space="preserve">*  </w:t>
      </w:r>
      <w:r>
        <w:rPr>
          <w:rFonts w:hint="eastAsia" w:ascii="宋体" w:hAnsi="宋体" w:cs="宋体"/>
        </w:rPr>
        <w:t>安装在防爆区域内的仪表必须遵守国家防爆危险区的安装规定。防爆型仪表可安装在有防爆要求的场合，仪表必须接大地。</w:t>
      </w:r>
    </w:p>
    <w:p>
      <w:pPr>
        <w:ind w:left="840" w:leftChars="400" w:right="-693" w:rightChars="-330"/>
        <w:rPr>
          <w:rFonts w:hint="eastAsia" w:ascii="宋体" w:hAnsi="宋体" w:cs="宋体"/>
        </w:rPr>
      </w:pPr>
      <w:r>
        <w:rPr>
          <w:rFonts w:hint="eastAsia" w:ascii="宋体" w:hAnsi="宋体" w:cs="宋体"/>
          <w:bCs/>
          <w:kern w:val="4"/>
          <w:szCs w:val="28"/>
        </w:rPr>
        <w:t>●</w:t>
      </w:r>
      <w:r>
        <w:rPr>
          <w:rFonts w:hint="eastAsia" w:ascii="宋体" w:hAnsi="宋体" w:cs="宋体"/>
          <w:b/>
          <w:sz w:val="28"/>
          <w:szCs w:val="28"/>
        </w:rPr>
        <w:t>图示说明</w:t>
      </w:r>
    </w:p>
    <w:p>
      <w:pPr>
        <w:ind w:leftChars="-171" w:right="-693" w:rightChars="-330" w:hanging="359" w:hangingChars="171"/>
        <w:rPr>
          <w:rFonts w:hint="eastAsia" w:ascii="宋体" w:hAnsi="宋体" w:cs="宋体"/>
        </w:rPr>
      </w:pPr>
      <w:r>
        <w:drawing>
          <wp:anchor distT="0" distB="0" distL="114300" distR="114300" simplePos="0" relativeHeight="251750400" behindDoc="1" locked="0" layoutInCell="1" allowOverlap="1">
            <wp:simplePos x="0" y="0"/>
            <wp:positionH relativeFrom="column">
              <wp:posOffset>695960</wp:posOffset>
            </wp:positionH>
            <wp:positionV relativeFrom="paragraph">
              <wp:posOffset>99060</wp:posOffset>
            </wp:positionV>
            <wp:extent cx="2646045" cy="2195830"/>
            <wp:effectExtent l="0" t="0" r="1905" b="13970"/>
            <wp:wrapNone/>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0"/>
                    <a:stretch>
                      <a:fillRect/>
                    </a:stretch>
                  </pic:blipFill>
                  <pic:spPr>
                    <a:xfrm>
                      <a:off x="0" y="0"/>
                      <a:ext cx="2646045" cy="2195830"/>
                    </a:xfrm>
                    <a:prstGeom prst="rect">
                      <a:avLst/>
                    </a:prstGeom>
                    <a:noFill/>
                    <a:ln>
                      <a:noFill/>
                    </a:ln>
                  </pic:spPr>
                </pic:pic>
              </a:graphicData>
            </a:graphic>
          </wp:anchor>
        </w:drawing>
      </w:r>
      <w:r>
        <w:rPr>
          <w:rFonts w:hint="eastAsia" w:ascii="宋体" w:hAnsi="宋体" w:cs="宋体"/>
        </w:rPr>
        <mc:AlternateContent>
          <mc:Choice Requires="wps">
            <w:drawing>
              <wp:anchor distT="0" distB="0" distL="114300" distR="114300" simplePos="0" relativeHeight="251662336" behindDoc="1" locked="0" layoutInCell="1" allowOverlap="1">
                <wp:simplePos x="0" y="0"/>
                <wp:positionH relativeFrom="column">
                  <wp:posOffset>534035</wp:posOffset>
                </wp:positionH>
                <wp:positionV relativeFrom="paragraph">
                  <wp:posOffset>33655</wp:posOffset>
                </wp:positionV>
                <wp:extent cx="2981325" cy="2311400"/>
                <wp:effectExtent l="4445" t="4445" r="5080" b="8255"/>
                <wp:wrapNone/>
                <wp:docPr id="3" name="Rectangle 15"/>
                <wp:cNvGraphicFramePr/>
                <a:graphic xmlns:a="http://schemas.openxmlformats.org/drawingml/2006/main">
                  <a:graphicData uri="http://schemas.microsoft.com/office/word/2010/wordprocessingShape">
                    <wps:wsp>
                      <wps:cNvSpPr/>
                      <wps:spPr>
                        <a:xfrm>
                          <a:off x="0" y="0"/>
                          <a:ext cx="2981325" cy="231140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15" o:spid="_x0000_s1026" o:spt="1" style="position:absolute;left:0pt;margin-left:42.05pt;margin-top:2.65pt;height:182pt;width:234.75pt;z-index:-251654144;mso-width-relative:page;mso-height-relative:page;" fillcolor="#FFFFFF" filled="t" stroked="t" coordsize="21600,21600" o:gfxdata="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las51wAAAAgBAAAPAAAAAAAAAAEAIAAAACIAAABkcnMv&#10;ZG93bnJldi54bWxQSwECFAAUAAAACACHTuJAFSGQ3AQCAAA8BAAADgAAAAAAAAABACAAAAAmAQAA&#10;ZHJzL2Uyb0RvYy54bWxQSwUGAAAAAAYABgBZAQAAnAUAAAAA&#10;">
                <v:fill on="t" focussize="0,0"/>
                <v:stroke color="#000000" joinstyle="miter"/>
                <v:imagedata o:title=""/>
                <o:lock v:ext="edit" aspectratio="f"/>
                <v:textbox>
                  <w:txbxContent>
                    <w:p/>
                  </w:txbxContent>
                </v:textbox>
              </v:rect>
            </w:pict>
          </mc:Fallback>
        </mc:AlternateContent>
      </w:r>
      <w:r>
        <w:rPr>
          <w:rFonts w:hint="eastAsia" w:ascii="宋体" w:hAnsi="宋体" w:cs="宋体"/>
        </w:rPr>
        <w:t xml:space="preserve">                                                         测量的基准面是螺纹或法兰的密封面</w:t>
      </w:r>
    </w:p>
    <w:p>
      <w:pPr>
        <w:ind w:leftChars="-171" w:right="-693" w:rightChars="-330" w:hanging="359" w:hangingChars="171"/>
        <w:rPr>
          <w:rFonts w:hint="eastAsia" w:ascii="宋体" w:hAnsi="宋体" w:cs="宋体"/>
        </w:rPr>
      </w:pPr>
    </w:p>
    <w:p>
      <w:pPr>
        <w:numPr>
          <w:ilvl w:val="0"/>
          <w:numId w:val="2"/>
        </w:numPr>
        <w:ind w:right="-693" w:rightChars="-330"/>
        <w:rPr>
          <w:rFonts w:hint="eastAsia" w:ascii="宋体" w:hAnsi="宋体" w:cs="宋体"/>
        </w:rPr>
      </w:pPr>
      <w:r>
        <w:rPr>
          <w:rFonts w:hint="eastAsia" w:ascii="宋体" w:hAnsi="宋体" w:cs="宋体"/>
        </w:rPr>
        <w:t>盲区范围（最小量程   菜单1.9）</w:t>
      </w:r>
    </w:p>
    <w:p>
      <w:pPr>
        <w:numPr>
          <w:ilvl w:val="0"/>
          <w:numId w:val="2"/>
        </w:numPr>
        <w:ind w:right="-693" w:rightChars="-330"/>
        <w:rPr>
          <w:rFonts w:hint="eastAsia" w:ascii="宋体" w:hAnsi="宋体" w:cs="宋体"/>
        </w:rPr>
      </w:pPr>
      <w:r>
        <w:rPr>
          <w:rFonts w:hint="eastAsia" w:ascii="宋体" w:hAnsi="宋体" w:cs="宋体"/>
        </w:rPr>
        <w:t>量程设定（最大量程   菜单1.8）</w:t>
      </w:r>
    </w:p>
    <w:p>
      <w:pPr>
        <w:numPr>
          <w:ilvl w:val="0"/>
          <w:numId w:val="2"/>
        </w:numPr>
        <w:ind w:right="-693" w:rightChars="-330"/>
        <w:rPr>
          <w:rFonts w:hint="eastAsia" w:ascii="宋体" w:hAnsi="宋体" w:cs="宋体"/>
        </w:rPr>
      </w:pPr>
      <w:r>
        <w:rPr>
          <w:rFonts w:hint="eastAsia" w:ascii="宋体" w:hAnsi="宋体" w:cs="宋体"/>
        </w:rPr>
        <w:t>高位调整（20mA对应点 菜单1.2）</w:t>
      </w:r>
    </w:p>
    <w:p>
      <w:pPr>
        <w:numPr>
          <w:ilvl w:val="0"/>
          <w:numId w:val="2"/>
        </w:numPr>
        <w:ind w:right="-693" w:rightChars="-330"/>
        <w:rPr>
          <w:rFonts w:hint="eastAsia" w:ascii="宋体" w:hAnsi="宋体" w:cs="宋体"/>
        </w:rPr>
      </w:pPr>
      <w:r>
        <w:rPr>
          <w:rFonts w:hint="eastAsia" w:ascii="宋体" w:hAnsi="宋体" w:cs="宋体"/>
        </w:rPr>
        <w:t>低位调整（4mA对应点 菜单1.1）</w:t>
      </w: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r>
        <w:rPr>
          <w:rFonts w:hint="eastAsia" w:ascii="宋体" w:hAnsi="宋体" w:cs="宋体"/>
        </w:rPr>
        <w:t xml:space="preserve">                                                         注：使用雷达物位计时，务必保证最</w:t>
      </w:r>
    </w:p>
    <w:p>
      <w:pPr>
        <w:ind w:left="-2" w:leftChars="-1" w:right="-693" w:rightChars="-330" w:firstLine="6090" w:firstLineChars="2900"/>
        <w:rPr>
          <w:rFonts w:hint="eastAsia" w:ascii="宋体" w:hAnsi="宋体" w:cs="宋体"/>
        </w:rPr>
      </w:pPr>
      <w:r>
        <w:rPr>
          <w:rFonts w:hint="eastAsia" w:ascii="宋体" w:hAnsi="宋体" w:cs="宋体"/>
        </w:rPr>
        <w:t>高料位不能进入测量盲区（图中</w:t>
      </w:r>
    </w:p>
    <w:p>
      <w:pPr>
        <w:ind w:left="-2" w:leftChars="-1" w:right="-693" w:rightChars="-330" w:firstLine="6090" w:firstLineChars="2900"/>
        <w:rPr>
          <w:rFonts w:hint="eastAsia" w:ascii="宋体" w:hAnsi="宋体" w:cs="宋体"/>
        </w:rPr>
      </w:pPr>
      <w:r>
        <w:rPr>
          <w:rFonts w:hint="eastAsia" w:ascii="宋体" w:hAnsi="宋体" w:cs="宋体"/>
        </w:rPr>
        <w:t>1所示区域）。</w:t>
      </w:r>
    </w:p>
    <w:p>
      <w:pPr>
        <w:ind w:right="-693" w:rightChars="-330"/>
        <w:rPr>
          <w:rFonts w:hint="eastAsia" w:ascii="宋体" w:hAnsi="宋体" w:cs="宋体"/>
        </w:rPr>
      </w:pPr>
    </w:p>
    <w:p>
      <w:pPr>
        <w:ind w:right="-693" w:rightChars="-330"/>
        <w:rPr>
          <w:rFonts w:hint="eastAsia" w:ascii="宋体" w:hAnsi="宋体" w:cs="宋体"/>
        </w:rPr>
      </w:pPr>
    </w:p>
    <w:p>
      <w:pPr>
        <w:ind w:left="840" w:leftChars="400" w:right="-693" w:rightChars="-330"/>
        <w:rPr>
          <w:rFonts w:hint="eastAsia" w:ascii="宋体" w:hAnsi="宋体" w:cs="宋体"/>
          <w:b/>
          <w:sz w:val="28"/>
          <w:szCs w:val="28"/>
        </w:rPr>
      </w:pPr>
      <w:r>
        <w:rPr>
          <w:rFonts w:hint="eastAsia" w:ascii="宋体" w:hAnsi="宋体" w:cs="宋体"/>
        </w:rPr>
        <mc:AlternateContent>
          <mc:Choice Requires="wps">
            <w:drawing>
              <wp:anchor distT="0" distB="0" distL="114300" distR="114300" simplePos="0" relativeHeight="251661312" behindDoc="1" locked="0" layoutInCell="1" allowOverlap="1">
                <wp:simplePos x="0" y="0"/>
                <wp:positionH relativeFrom="column">
                  <wp:posOffset>534035</wp:posOffset>
                </wp:positionH>
                <wp:positionV relativeFrom="paragraph">
                  <wp:posOffset>383540</wp:posOffset>
                </wp:positionV>
                <wp:extent cx="2981325" cy="2101850"/>
                <wp:effectExtent l="5080" t="4445" r="4445" b="8255"/>
                <wp:wrapNone/>
                <wp:docPr id="2" name="Rectangle 16"/>
                <wp:cNvGraphicFramePr/>
                <a:graphic xmlns:a="http://schemas.openxmlformats.org/drawingml/2006/main">
                  <a:graphicData uri="http://schemas.microsoft.com/office/word/2010/wordprocessingShape">
                    <wps:wsp>
                      <wps:cNvSpPr/>
                      <wps:spPr>
                        <a:xfrm>
                          <a:off x="0" y="0"/>
                          <a:ext cx="2981325" cy="210185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16" o:spid="_x0000_s1026" o:spt="1" style="position:absolute;left:0pt;margin-left:42.05pt;margin-top:30.2pt;height:165.5pt;width:234.75pt;z-index:-251655168;mso-width-relative:page;mso-height-relative:page;" fillcolor="#FFFFFF" filled="t" stroked="t" coordsize="21600,21600" o:gfxdata="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91/Kc2AAAAAkBAAAPAAAAAAAAAAEAIAAAACIAAABkcnMv&#10;ZG93bnJldi54bWxQSwECFAAUAAAACACHTuJA5krIvAMCAAA8BAAADgAAAAAAAAABACAAAAAnAQAA&#10;ZHJzL2Uyb0RvYy54bWxQSwUGAAAAAAYABgBZAQAAnAUAAAAA&#10;">
                <v:fill on="t" focussize="0,0"/>
                <v:stroke color="#000000" joinstyle="miter"/>
                <v:imagedata o:title=""/>
                <o:lock v:ext="edit" aspectratio="f"/>
                <v:textbox>
                  <w:txbxContent>
                    <w:p/>
                  </w:txbxContent>
                </v:textbox>
              </v:rect>
            </w:pict>
          </mc:Fallback>
        </mc:AlternateContent>
      </w:r>
      <w:r>
        <w:rPr>
          <w:rFonts w:hint="eastAsia" w:ascii="宋体" w:hAnsi="宋体" w:cs="宋体"/>
          <w:bCs/>
          <w:kern w:val="4"/>
          <w:szCs w:val="28"/>
        </w:rPr>
        <w:t>●</w:t>
      </w:r>
      <w:r>
        <w:rPr>
          <w:rFonts w:hint="eastAsia" w:ascii="宋体" w:hAnsi="宋体" w:cs="宋体"/>
          <w:b/>
          <w:sz w:val="28"/>
          <w:szCs w:val="28"/>
        </w:rPr>
        <w:t>安装位置</w:t>
      </w:r>
    </w:p>
    <w:p>
      <w:pPr>
        <w:ind w:leftChars="-171" w:right="-693" w:rightChars="-330" w:hanging="359" w:hangingChars="171"/>
        <w:rPr>
          <w:rFonts w:hint="eastAsia" w:ascii="宋体" w:hAnsi="宋体" w:cs="宋体"/>
        </w:rPr>
      </w:pPr>
      <w:r>
        <w:drawing>
          <wp:anchor distT="0" distB="0" distL="114300" distR="114300" simplePos="0" relativeHeight="251749376" behindDoc="1" locked="0" layoutInCell="1" allowOverlap="1">
            <wp:simplePos x="0" y="0"/>
            <wp:positionH relativeFrom="column">
              <wp:posOffset>1014095</wp:posOffset>
            </wp:positionH>
            <wp:positionV relativeFrom="page">
              <wp:posOffset>7685405</wp:posOffset>
            </wp:positionV>
            <wp:extent cx="2052955" cy="1979930"/>
            <wp:effectExtent l="0" t="0" r="4445" b="1270"/>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1"/>
                    <a:stretch>
                      <a:fillRect/>
                    </a:stretch>
                  </pic:blipFill>
                  <pic:spPr>
                    <a:xfrm>
                      <a:off x="0" y="0"/>
                      <a:ext cx="2052955" cy="1979930"/>
                    </a:xfrm>
                    <a:prstGeom prst="rect">
                      <a:avLst/>
                    </a:prstGeom>
                    <a:noFill/>
                    <a:ln>
                      <a:noFill/>
                    </a:ln>
                  </pic:spPr>
                </pic:pic>
              </a:graphicData>
            </a:graphic>
          </wp:anchor>
        </w:drawing>
      </w:r>
      <w:r>
        <w:rPr>
          <w:rFonts w:hint="eastAsia" w:ascii="宋体" w:hAnsi="宋体" w:cs="宋体"/>
        </w:rPr>
        <w:t xml:space="preserve">                                                         安装时，注意仪表和容器壁至少保持</w:t>
      </w:r>
    </w:p>
    <w:p>
      <w:pPr>
        <w:ind w:left="-2" w:leftChars="-1" w:right="-693" w:rightChars="-330" w:firstLine="5670" w:firstLineChars="2700"/>
        <w:rPr>
          <w:rFonts w:hint="eastAsia" w:ascii="宋体" w:hAnsi="宋体" w:cs="宋体"/>
        </w:rPr>
      </w:pPr>
      <w:r>
        <w:rPr>
          <w:rFonts w:hint="eastAsia" w:ascii="宋体" w:hAnsi="宋体" w:cs="宋体"/>
          <w:lang w:val="en-US" w:eastAsia="zh-CN"/>
        </w:rPr>
        <w:t>2</w:t>
      </w:r>
      <w:r>
        <w:rPr>
          <w:rFonts w:hint="eastAsia" w:ascii="宋体" w:hAnsi="宋体" w:cs="宋体"/>
        </w:rPr>
        <w:t>00mm的距离</w:t>
      </w:r>
    </w:p>
    <w:p>
      <w:pPr>
        <w:ind w:leftChars="-171" w:right="-693" w:rightChars="-330" w:hanging="359" w:hangingChars="171"/>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6096" w:leftChars="2903" w:right="-693" w:rightChars="-330" w:firstLine="0" w:firstLineChars="0"/>
        <w:rPr>
          <w:rFonts w:hint="eastAsia" w:ascii="宋体" w:hAnsi="宋体" w:cs="宋体"/>
        </w:rPr>
      </w:pPr>
    </w:p>
    <w:p>
      <w:pPr>
        <w:ind w:left="5892" w:leftChars="2800" w:right="-693" w:rightChars="-330" w:hanging="12" w:hangingChars="6"/>
        <w:rPr>
          <w:rFonts w:hint="eastAsia" w:ascii="宋体" w:hAnsi="宋体" w:cs="宋体"/>
          <w:lang w:val="en-US" w:eastAsia="zh-CN"/>
        </w:rPr>
      </w:pPr>
      <w:r>
        <w:drawing>
          <wp:anchor distT="0" distB="0" distL="114300" distR="114300" simplePos="0" relativeHeight="251749376" behindDoc="0" locked="0" layoutInCell="1" allowOverlap="1">
            <wp:simplePos x="0" y="0"/>
            <wp:positionH relativeFrom="column">
              <wp:posOffset>610235</wp:posOffset>
            </wp:positionH>
            <wp:positionV relativeFrom="paragraph">
              <wp:posOffset>114300</wp:posOffset>
            </wp:positionV>
            <wp:extent cx="2800985" cy="3780155"/>
            <wp:effectExtent l="0" t="0" r="18415" b="10795"/>
            <wp:wrapNone/>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2"/>
                    <a:stretch>
                      <a:fillRect/>
                    </a:stretch>
                  </pic:blipFill>
                  <pic:spPr>
                    <a:xfrm>
                      <a:off x="0" y="0"/>
                      <a:ext cx="2800985" cy="3780155"/>
                    </a:xfrm>
                    <a:prstGeom prst="rect">
                      <a:avLst/>
                    </a:prstGeom>
                    <a:noFill/>
                    <a:ln>
                      <a:noFill/>
                    </a:ln>
                  </pic:spPr>
                </pic:pic>
              </a:graphicData>
            </a:graphic>
          </wp:anchor>
        </w:drawing>
      </w:r>
      <w:r>
        <w:rPr>
          <w:rFonts w:hint="eastAsia" w:ascii="宋体" w:hAnsi="宋体" w:cs="宋体"/>
        </w:rPr>
        <mc:AlternateContent>
          <mc:Choice Requires="wps">
            <w:drawing>
              <wp:anchor distT="0" distB="0" distL="114300" distR="114300" simplePos="0" relativeHeight="251752448" behindDoc="1" locked="0" layoutInCell="1" allowOverlap="1">
                <wp:simplePos x="0" y="0"/>
                <wp:positionH relativeFrom="column">
                  <wp:posOffset>524510</wp:posOffset>
                </wp:positionH>
                <wp:positionV relativeFrom="page">
                  <wp:posOffset>904875</wp:posOffset>
                </wp:positionV>
                <wp:extent cx="2981325" cy="4035425"/>
                <wp:effectExtent l="4445" t="4445" r="5080" b="17780"/>
                <wp:wrapNone/>
                <wp:docPr id="50" name="Rectangle 23"/>
                <wp:cNvGraphicFramePr/>
                <a:graphic xmlns:a="http://schemas.openxmlformats.org/drawingml/2006/main">
                  <a:graphicData uri="http://schemas.microsoft.com/office/word/2010/wordprocessingShape">
                    <wps:wsp>
                      <wps:cNvSpPr/>
                      <wps:spPr>
                        <a:xfrm>
                          <a:off x="0" y="0"/>
                          <a:ext cx="2981325" cy="403542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23" o:spid="_x0000_s1026" o:spt="1" style="position:absolute;left:0pt;margin-left:41.3pt;margin-top:71.25pt;height:317.75pt;width:234.75pt;mso-position-vertical-relative:page;z-index:-251564032;mso-width-relative:page;mso-height-relative:page;" fillcolor="#FFFFFF" filled="t" stroked="t" coordsize="21600,21600" o:gfxdata="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XUlP9gAAAAKAQAADwAAAAAAAAABACAAAAAiAAAAZHJzL2Rv&#10;d25yZXYueG1sUEsBAhQAFAAAAAgAh07iQKH2tqQBAgAAPQQAAA4AAAAAAAAAAQAgAAAAJwEAAGRy&#10;cy9lMm9Eb2MueG1sUEsFBgAAAAAGAAYAWQEAAJoFAAAAAA==&#10;">
                <v:fill on="t" focussize="0,0"/>
                <v:stroke color="#000000" joinstyle="miter"/>
                <v:imagedata o:title=""/>
                <o:lock v:ext="edit" aspectratio="f"/>
                <v:textbox>
                  <w:txbxContent>
                    <w:p/>
                  </w:txbxContent>
                </v:textbox>
              </v:rect>
            </w:pict>
          </mc:Fallback>
        </mc:AlternateContent>
      </w:r>
      <w:r>
        <w:rPr>
          <w:rFonts w:hint="eastAsia" w:ascii="宋体" w:hAnsi="宋体" w:cs="宋体"/>
          <w:lang w:eastAsia="zh-CN"/>
        </w:rPr>
        <w:t>对于固体料的测量，最佳的安装位置是半径的</w:t>
      </w:r>
      <w:r>
        <w:rPr>
          <w:rFonts w:hint="eastAsia" w:ascii="宋体" w:hAnsi="宋体" w:cs="宋体"/>
          <w:lang w:val="en-US" w:eastAsia="zh-CN"/>
        </w:rPr>
        <w:t>1/2处，仪表略向罐底部中心倾斜。液体测量时，平顶锥底的容器可以安装在罐顶中部，拱顶罐禁止安装在罐顶中部。</w:t>
      </w:r>
    </w:p>
    <w:p>
      <w:pPr>
        <w:ind w:left="5892" w:leftChars="2800" w:right="-693" w:rightChars="-330" w:hanging="12" w:hangingChars="6"/>
        <w:rPr>
          <w:rFonts w:hint="eastAsia" w:ascii="宋体" w:hAnsi="宋体" w:cs="宋体"/>
        </w:rPr>
      </w:pPr>
      <w:r>
        <w:rPr>
          <w:rFonts w:hint="eastAsia" w:ascii="宋体" w:hAnsi="宋体" w:cs="宋体"/>
          <w:lang w:val="en-US" w:eastAsia="zh-CN"/>
        </w:rPr>
        <w:t>露天工况条件下应做好仪表防水防晒措施。</w:t>
      </w:r>
      <w:r>
        <w:rPr>
          <w:rFonts w:hint="eastAsia" w:ascii="宋体" w:hAnsi="宋体" w:cs="宋体"/>
        </w:rPr>
        <w:t xml:space="preserve">                                                </w:t>
      </w: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right="-693" w:rightChars="-330"/>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r>
        <w:drawing>
          <wp:anchor distT="0" distB="0" distL="114300" distR="114300" simplePos="0" relativeHeight="251748352" behindDoc="0" locked="0" layoutInCell="1" allowOverlap="1">
            <wp:simplePos x="0" y="0"/>
            <wp:positionH relativeFrom="column">
              <wp:posOffset>991235</wp:posOffset>
            </wp:positionH>
            <wp:positionV relativeFrom="page">
              <wp:posOffset>5448300</wp:posOffset>
            </wp:positionV>
            <wp:extent cx="2065655" cy="1800225"/>
            <wp:effectExtent l="0" t="0" r="10795" b="9525"/>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3"/>
                    <a:stretch>
                      <a:fillRect/>
                    </a:stretch>
                  </pic:blipFill>
                  <pic:spPr>
                    <a:xfrm>
                      <a:off x="0" y="0"/>
                      <a:ext cx="2065655" cy="1800225"/>
                    </a:xfrm>
                    <a:prstGeom prst="rect">
                      <a:avLst/>
                    </a:prstGeom>
                    <a:noFill/>
                    <a:ln>
                      <a:noFill/>
                    </a:ln>
                  </pic:spPr>
                </pic:pic>
              </a:graphicData>
            </a:graphic>
          </wp:anchor>
        </w:drawing>
      </w:r>
      <w:r>
        <w:rPr>
          <w:rFonts w:hint="eastAsia" w:ascii="宋体" w:hAnsi="宋体" w:cs="宋体"/>
        </w:rPr>
        <mc:AlternateContent>
          <mc:Choice Requires="wps">
            <w:drawing>
              <wp:anchor distT="0" distB="0" distL="114300" distR="114300" simplePos="0" relativeHeight="251751424" behindDoc="1" locked="0" layoutInCell="1" allowOverlap="1">
                <wp:simplePos x="0" y="0"/>
                <wp:positionH relativeFrom="column">
                  <wp:posOffset>524510</wp:posOffset>
                </wp:positionH>
                <wp:positionV relativeFrom="page">
                  <wp:posOffset>5288915</wp:posOffset>
                </wp:positionV>
                <wp:extent cx="2981325" cy="2083435"/>
                <wp:effectExtent l="4445" t="4445" r="5080" b="7620"/>
                <wp:wrapNone/>
                <wp:docPr id="44" name="Rectangle 18"/>
                <wp:cNvGraphicFramePr/>
                <a:graphic xmlns:a="http://schemas.openxmlformats.org/drawingml/2006/main">
                  <a:graphicData uri="http://schemas.microsoft.com/office/word/2010/wordprocessingShape">
                    <wps:wsp>
                      <wps:cNvSpPr/>
                      <wps:spPr>
                        <a:xfrm>
                          <a:off x="0" y="0"/>
                          <a:ext cx="2981325" cy="208343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18" o:spid="_x0000_s1026" o:spt="1" style="position:absolute;left:0pt;margin-left:41.3pt;margin-top:416.45pt;height:164.05pt;width:234.75pt;mso-position-vertical-relative:page;z-index:-251565056;mso-width-relative:page;mso-height-relative:page;" fillcolor="#FFFFFF" filled="t" stroked="t" coordsize="21600,21600" o:gfxdata="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cXLF2QAAAAsBAAAPAAAAAAAAAAEAIAAAACIAAABkcnMv&#10;ZG93bnJldi54bWxQSwECFAAUAAAACACHTuJA2/X5rgICAAA9BAAADgAAAAAAAAABACAAAAAoAQAA&#10;ZHJzL2Uyb0RvYy54bWxQSwUGAAAAAAYABgBZAQAAnAUAAAAA&#10;">
                <v:fill on="t" focussize="0,0"/>
                <v:stroke color="#000000" joinstyle="miter"/>
                <v:imagedata o:title=""/>
                <o:lock v:ext="edit" aspectratio="f"/>
                <v:textbox>
                  <w:txbxContent>
                    <w:p/>
                  </w:txbxContent>
                </v:textbox>
              </v:rect>
            </w:pict>
          </mc:Fallback>
        </mc:AlternateContent>
      </w:r>
    </w:p>
    <w:p>
      <w:pPr>
        <w:ind w:right="-693" w:rightChars="-330"/>
        <w:rPr>
          <w:rFonts w:hint="eastAsia" w:ascii="宋体" w:hAnsi="宋体" w:cs="宋体"/>
        </w:rPr>
      </w:pPr>
    </w:p>
    <w:p>
      <w:pPr>
        <w:ind w:leftChars="-171" w:right="-693" w:rightChars="-330" w:hanging="359" w:hangingChars="171"/>
        <w:rPr>
          <w:rFonts w:hint="eastAsia" w:ascii="宋体" w:hAnsi="宋体" w:cs="宋体"/>
        </w:rPr>
      </w:pPr>
      <w:r>
        <w:rPr>
          <w:rFonts w:hint="eastAsia" w:ascii="宋体" w:hAnsi="宋体" w:cs="宋体"/>
        </w:rPr>
        <w:t xml:space="preserve">                                                           对于安装在室外或潮湿室内及制冷</w:t>
      </w:r>
    </w:p>
    <w:p>
      <w:pPr>
        <w:ind w:left="-2" w:leftChars="-1" w:right="-693" w:rightChars="-330" w:firstLine="5880" w:firstLineChars="2800"/>
        <w:rPr>
          <w:rFonts w:hint="eastAsia" w:ascii="宋体" w:hAnsi="宋体" w:cs="宋体"/>
        </w:rPr>
      </w:pPr>
      <w:r>
        <w:rPr>
          <w:rFonts w:hint="eastAsia" w:ascii="宋体" w:hAnsi="宋体" w:cs="宋体"/>
        </w:rPr>
        <w:t>或加热的罐上时，为了防潮，应拧</w:t>
      </w:r>
    </w:p>
    <w:p>
      <w:pPr>
        <w:ind w:left="-2" w:leftChars="-1" w:right="-693" w:rightChars="-330" w:firstLine="5880" w:firstLineChars="2800"/>
        <w:rPr>
          <w:rFonts w:hint="eastAsia" w:ascii="宋体" w:hAnsi="宋体" w:cs="宋体"/>
        </w:rPr>
      </w:pPr>
      <w:r>
        <w:rPr>
          <w:rFonts w:hint="eastAsia" w:ascii="宋体" w:hAnsi="宋体" w:cs="宋体"/>
        </w:rPr>
        <w:t>紧电缆密封套，而且要在进线口处</w:t>
      </w:r>
    </w:p>
    <w:p>
      <w:pPr>
        <w:ind w:left="-2" w:leftChars="-1" w:right="-693" w:rightChars="-330" w:firstLine="5880" w:firstLineChars="2800"/>
        <w:rPr>
          <w:rFonts w:hint="eastAsia" w:ascii="宋体" w:hAnsi="宋体" w:cs="宋体"/>
        </w:rPr>
      </w:pPr>
      <w:r>
        <w:rPr>
          <w:rFonts w:hint="eastAsia" w:ascii="宋体" w:hAnsi="宋体" w:cs="宋体"/>
        </w:rPr>
        <w:t>使电缆向下弯曲，如图示：</w:t>
      </w: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r>
        <w:drawing>
          <wp:anchor distT="0" distB="0" distL="114300" distR="114300" simplePos="0" relativeHeight="251749376" behindDoc="1" locked="0" layoutInCell="1" allowOverlap="1">
            <wp:simplePos x="0" y="0"/>
            <wp:positionH relativeFrom="column">
              <wp:posOffset>1257935</wp:posOffset>
            </wp:positionH>
            <wp:positionV relativeFrom="page">
              <wp:posOffset>7820025</wp:posOffset>
            </wp:positionV>
            <wp:extent cx="1351280" cy="1800225"/>
            <wp:effectExtent l="0" t="0" r="1270" b="9525"/>
            <wp:wrapNone/>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24"/>
                    <a:stretch>
                      <a:fillRect/>
                    </a:stretch>
                  </pic:blipFill>
                  <pic:spPr>
                    <a:xfrm>
                      <a:off x="0" y="0"/>
                      <a:ext cx="1351280" cy="1800225"/>
                    </a:xfrm>
                    <a:prstGeom prst="rect">
                      <a:avLst/>
                    </a:prstGeom>
                    <a:noFill/>
                    <a:ln>
                      <a:noFill/>
                    </a:ln>
                  </pic:spPr>
                </pic:pic>
              </a:graphicData>
            </a:graphic>
          </wp:anchor>
        </w:drawing>
      </w:r>
      <w:r>
        <w:rPr>
          <w:rFonts w:hint="eastAsia" w:ascii="宋体" w:hAnsi="宋体" w:cs="宋体"/>
        </w:rPr>
        <mc:AlternateContent>
          <mc:Choice Requires="wps">
            <w:drawing>
              <wp:anchor distT="0" distB="0" distL="114300" distR="114300" simplePos="0" relativeHeight="251663360" behindDoc="1" locked="0" layoutInCell="1" allowOverlap="1">
                <wp:simplePos x="0" y="0"/>
                <wp:positionH relativeFrom="column">
                  <wp:posOffset>524510</wp:posOffset>
                </wp:positionH>
                <wp:positionV relativeFrom="page">
                  <wp:posOffset>7734935</wp:posOffset>
                </wp:positionV>
                <wp:extent cx="2981325" cy="2016125"/>
                <wp:effectExtent l="4445" t="4445" r="5080" b="17780"/>
                <wp:wrapNone/>
                <wp:docPr id="6" name="Rectangle 23"/>
                <wp:cNvGraphicFramePr/>
                <a:graphic xmlns:a="http://schemas.openxmlformats.org/drawingml/2006/main">
                  <a:graphicData uri="http://schemas.microsoft.com/office/word/2010/wordprocessingShape">
                    <wps:wsp>
                      <wps:cNvSpPr/>
                      <wps:spPr>
                        <a:xfrm>
                          <a:off x="0" y="0"/>
                          <a:ext cx="2981325" cy="201612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23" o:spid="_x0000_s1026" o:spt="1" style="position:absolute;left:0pt;margin-left:41.3pt;margin-top:609.05pt;height:158.75pt;width:234.75pt;mso-position-vertical-relative:page;z-index:-251653120;mso-width-relative:page;mso-height-relative:page;" fillcolor="#FFFFFF" filled="t" stroked="t" coordsize="21600,21600" o:gfxdata="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6u7z2QAAAAwBAAAPAAAAAAAAAAEAIAAAACIAAABkcnMvZG93&#10;bnJldi54bWxQSwECFAAUAAAACACHTuJAJgvYH/8BAAA8BAAADgAAAAAAAAABACAAAAAoAQAAZHJz&#10;L2Uyb0RvYy54bWxQSwUGAAAAAAYABgBZAQAAmQUAAAAA&#10;">
                <v:fill on="t" focussize="0,0"/>
                <v:stroke color="#000000" joinstyle="miter"/>
                <v:imagedata o:title=""/>
                <o:lock v:ext="edit" aspectratio="f"/>
                <v:textbox>
                  <w:txbxContent>
                    <w:p/>
                  </w:txbxContent>
                </v:textbox>
              </v:rect>
            </w:pict>
          </mc:Fallback>
        </mc:AlternateContent>
      </w:r>
    </w:p>
    <w:p>
      <w:pPr>
        <w:ind w:right="-693" w:rightChars="-330"/>
        <w:rPr>
          <w:rFonts w:hint="eastAsia" w:ascii="宋体" w:hAnsi="宋体" w:cs="宋体"/>
        </w:rPr>
      </w:pPr>
    </w:p>
    <w:p>
      <w:pPr>
        <w:ind w:leftChars="-171" w:right="-693" w:rightChars="-330" w:hanging="359" w:hangingChars="171"/>
        <w:rPr>
          <w:rFonts w:hint="eastAsia" w:ascii="宋体" w:hAnsi="宋体" w:cs="宋体"/>
        </w:rPr>
      </w:pPr>
      <w:r>
        <w:rPr>
          <w:rFonts w:hint="eastAsia" w:ascii="宋体" w:hAnsi="宋体" w:cs="宋体"/>
        </w:rPr>
        <w:t xml:space="preserve">                                                           容器接管的长度应尽量保证天线末</w:t>
      </w:r>
    </w:p>
    <w:p>
      <w:pPr>
        <w:ind w:left="-2" w:leftChars="-1" w:right="-693" w:rightChars="-330" w:firstLine="5880" w:firstLineChars="2800"/>
        <w:rPr>
          <w:rFonts w:hint="eastAsia" w:ascii="宋体" w:hAnsi="宋体" w:cs="宋体"/>
        </w:rPr>
      </w:pPr>
      <w:r>
        <w:rPr>
          <w:rFonts w:hint="eastAsia" w:ascii="宋体" w:hAnsi="宋体" w:cs="宋体"/>
        </w:rPr>
        <w:t>端伸入罐内</w:t>
      </w: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left="5880" w:leftChars="2800" w:right="-693" w:rightChars="-330" w:firstLine="0" w:firstLineChars="0"/>
        <w:rPr>
          <w:rFonts w:hint="eastAsia" w:ascii="宋体" w:hAnsi="宋体" w:cs="宋体"/>
        </w:rPr>
      </w:pPr>
      <w:r>
        <w:drawing>
          <wp:anchor distT="0" distB="0" distL="114300" distR="114300" simplePos="0" relativeHeight="251749376" behindDoc="1" locked="0" layoutInCell="1" allowOverlap="1">
            <wp:simplePos x="0" y="0"/>
            <wp:positionH relativeFrom="column">
              <wp:posOffset>647700</wp:posOffset>
            </wp:positionH>
            <wp:positionV relativeFrom="paragraph">
              <wp:posOffset>87630</wp:posOffset>
            </wp:positionV>
            <wp:extent cx="2742565" cy="2160270"/>
            <wp:effectExtent l="0" t="0" r="635" b="11430"/>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5"/>
                    <a:stretch>
                      <a:fillRect/>
                    </a:stretch>
                  </pic:blipFill>
                  <pic:spPr>
                    <a:xfrm>
                      <a:off x="0" y="0"/>
                      <a:ext cx="2742565" cy="2160270"/>
                    </a:xfrm>
                    <a:prstGeom prst="rect">
                      <a:avLst/>
                    </a:prstGeom>
                    <a:noFill/>
                    <a:ln>
                      <a:noFill/>
                    </a:ln>
                  </pic:spPr>
                </pic:pic>
              </a:graphicData>
            </a:graphic>
          </wp:anchor>
        </w:drawing>
      </w:r>
      <w:r>
        <w:rPr>
          <w:rFonts w:hint="eastAsia" w:ascii="宋体" w:hAnsi="宋体" w:cs="宋体"/>
        </w:rPr>
        <mc:AlternateContent>
          <mc:Choice Requires="wps">
            <w:drawing>
              <wp:anchor distT="0" distB="0" distL="114300" distR="114300" simplePos="0" relativeHeight="251664384" behindDoc="1" locked="0" layoutInCell="1" allowOverlap="1">
                <wp:simplePos x="0" y="0"/>
                <wp:positionH relativeFrom="column">
                  <wp:posOffset>524510</wp:posOffset>
                </wp:positionH>
                <wp:positionV relativeFrom="paragraph">
                  <wp:posOffset>21590</wp:posOffset>
                </wp:positionV>
                <wp:extent cx="2981325" cy="2311400"/>
                <wp:effectExtent l="4445" t="4445" r="5080" b="8255"/>
                <wp:wrapNone/>
                <wp:docPr id="8" name="Rectangle 26"/>
                <wp:cNvGraphicFramePr/>
                <a:graphic xmlns:a="http://schemas.openxmlformats.org/drawingml/2006/main">
                  <a:graphicData uri="http://schemas.microsoft.com/office/word/2010/wordprocessingShape">
                    <wps:wsp>
                      <wps:cNvSpPr/>
                      <wps:spPr>
                        <a:xfrm>
                          <a:off x="0" y="0"/>
                          <a:ext cx="2981325" cy="231140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26" o:spid="_x0000_s1026" o:spt="1" style="position:absolute;left:0pt;margin-left:41.3pt;margin-top:1.7pt;height:182pt;width:234.75pt;z-index:-251652096;mso-width-relative:page;mso-height-relative:page;" fillcolor="#FFFFFF" filled="t" stroked="t" coordsize="21600,21600" o:gfxdata="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Qs8L1wAAAAgBAAAPAAAAAAAAAAEAIAAAACIAAABkcnMv&#10;ZG93bnJldi54bWxQSwECFAAUAAAACACHTuJAhmDx5AQCAAA8BAAADgAAAAAAAAABACAAAAAmAQAA&#10;ZHJzL2Uyb0RvYy54bWxQSwUGAAAAAAYABgBZAQAAnAUAAAAA&#10;">
                <v:fill on="t" focussize="0,0"/>
                <v:stroke color="#000000" joinstyle="miter"/>
                <v:imagedata o:title=""/>
                <o:lock v:ext="edit" aspectratio="f"/>
                <v:textbox>
                  <w:txbxContent>
                    <w:p/>
                  </w:txbxContent>
                </v:textbox>
              </v:rect>
            </w:pict>
          </mc:Fallback>
        </mc:AlternateContent>
      </w:r>
      <w:r>
        <w:rPr>
          <w:rFonts w:hint="eastAsia" w:ascii="宋体" w:hAnsi="宋体" w:cs="宋体"/>
        </w:rPr>
        <w:t xml:space="preserve">                                                        容器接管的标准长度见</w:t>
      </w:r>
      <w:r>
        <w:rPr>
          <w:rFonts w:hint="eastAsia" w:ascii="宋体" w:hAnsi="宋体" w:cs="宋体"/>
          <w:lang w:eastAsia="zh-CN"/>
        </w:rPr>
        <w:t>图</w:t>
      </w:r>
      <w:r>
        <w:rPr>
          <w:rFonts w:hint="eastAsia" w:ascii="宋体" w:hAnsi="宋体" w:cs="宋体"/>
        </w:rPr>
        <w:t>表。在这种情况下，接管末端要磨平，绝对不能有毛刺。如果可能，要磨圆。</w:t>
      </w: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r>
        <w:drawing>
          <wp:anchor distT="0" distB="0" distL="114300" distR="114300" simplePos="0" relativeHeight="251749376" behindDoc="1" locked="0" layoutInCell="1" allowOverlap="1">
            <wp:simplePos x="0" y="0"/>
            <wp:positionH relativeFrom="column">
              <wp:posOffset>561975</wp:posOffset>
            </wp:positionH>
            <wp:positionV relativeFrom="paragraph">
              <wp:posOffset>116205</wp:posOffset>
            </wp:positionV>
            <wp:extent cx="2929255" cy="2160270"/>
            <wp:effectExtent l="0" t="0" r="4445" b="1143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6"/>
                    <a:stretch>
                      <a:fillRect/>
                    </a:stretch>
                  </pic:blipFill>
                  <pic:spPr>
                    <a:xfrm>
                      <a:off x="0" y="0"/>
                      <a:ext cx="2929255" cy="2160270"/>
                    </a:xfrm>
                    <a:prstGeom prst="rect">
                      <a:avLst/>
                    </a:prstGeom>
                    <a:noFill/>
                    <a:ln>
                      <a:noFill/>
                    </a:ln>
                  </pic:spPr>
                </pic:pic>
              </a:graphicData>
            </a:graphic>
          </wp:anchor>
        </w:drawing>
      </w:r>
      <w:r>
        <w:rPr>
          <w:rFonts w:hint="eastAsia" w:ascii="宋体" w:hAnsi="宋体" w:cs="宋体"/>
        </w:rPr>
        <mc:AlternateContent>
          <mc:Choice Requires="wps">
            <w:drawing>
              <wp:anchor distT="0" distB="0" distL="114300" distR="114300" simplePos="0" relativeHeight="251665408" behindDoc="1" locked="0" layoutInCell="1" allowOverlap="1">
                <wp:simplePos x="0" y="0"/>
                <wp:positionH relativeFrom="column">
                  <wp:posOffset>534035</wp:posOffset>
                </wp:positionH>
                <wp:positionV relativeFrom="paragraph">
                  <wp:posOffset>40640</wp:posOffset>
                </wp:positionV>
                <wp:extent cx="2981325" cy="2311400"/>
                <wp:effectExtent l="4445" t="4445" r="5080" b="8255"/>
                <wp:wrapNone/>
                <wp:docPr id="9" name="Rectangle 28"/>
                <wp:cNvGraphicFramePr/>
                <a:graphic xmlns:a="http://schemas.openxmlformats.org/drawingml/2006/main">
                  <a:graphicData uri="http://schemas.microsoft.com/office/word/2010/wordprocessingShape">
                    <wps:wsp>
                      <wps:cNvSpPr/>
                      <wps:spPr>
                        <a:xfrm>
                          <a:off x="0" y="0"/>
                          <a:ext cx="2981325" cy="231140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28" o:spid="_x0000_s1026" o:spt="1" style="position:absolute;left:0pt;margin-left:42.05pt;margin-top:3.2pt;height:182pt;width:234.75pt;z-index:-251651072;mso-width-relative:page;mso-height-relative:page;" fillcolor="#FFFFFF" filled="t" stroked="t" coordsize="21600,21600" o:gfxdata="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cZKW3XAAAACAEAAA8AAAAAAAAAAQAgAAAAIgAAAGRycy9k&#10;b3ducmV2LnhtbFBLAQIUABQAAAAIAIdO4kCJPKvRAwIAADwEAAAOAAAAAAAAAAEAIAAAACYBAABk&#10;cnMvZTJvRG9jLnhtbFBLBQYAAAAABgAGAFkBAACbBQAAAAA=&#10;">
                <v:fill on="t" focussize="0,0"/>
                <v:stroke color="#000000" joinstyle="miter"/>
                <v:imagedata o:title=""/>
                <o:lock v:ext="edit" aspectratio="f"/>
                <v:textbox>
                  <w:txbxContent>
                    <w:p/>
                  </w:txbxContent>
                </v:textbox>
              </v:rect>
            </w:pict>
          </mc:Fallback>
        </mc:AlternateContent>
      </w: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bCs/>
          <w:kern w:val="4"/>
          <w:szCs w:val="28"/>
        </w:rPr>
      </w:pPr>
    </w:p>
    <w:p>
      <w:pPr>
        <w:ind w:left="840" w:leftChars="400" w:right="-693" w:rightChars="-330"/>
        <w:rPr>
          <w:rFonts w:hint="eastAsia" w:ascii="宋体" w:hAnsi="宋体" w:cs="宋体"/>
        </w:rPr>
      </w:pPr>
      <w:r>
        <w:rPr>
          <w:rFonts w:hint="eastAsia" w:ascii="宋体" w:hAnsi="宋体" w:cs="宋体"/>
        </w:rPr>
        <mc:AlternateContent>
          <mc:Choice Requires="wps">
            <w:drawing>
              <wp:anchor distT="0" distB="0" distL="114300" distR="114300" simplePos="0" relativeHeight="251666432" behindDoc="1" locked="0" layoutInCell="1" allowOverlap="1">
                <wp:simplePos x="0" y="0"/>
                <wp:positionH relativeFrom="column">
                  <wp:posOffset>534670</wp:posOffset>
                </wp:positionH>
                <wp:positionV relativeFrom="paragraph">
                  <wp:posOffset>360680</wp:posOffset>
                </wp:positionV>
                <wp:extent cx="3084195" cy="3482340"/>
                <wp:effectExtent l="4445" t="5080" r="16510" b="17780"/>
                <wp:wrapNone/>
                <wp:docPr id="12" name="Rectangle 36"/>
                <wp:cNvGraphicFramePr/>
                <a:graphic xmlns:a="http://schemas.openxmlformats.org/drawingml/2006/main">
                  <a:graphicData uri="http://schemas.microsoft.com/office/word/2010/wordprocessingShape">
                    <wps:wsp>
                      <wps:cNvSpPr/>
                      <wps:spPr>
                        <a:xfrm>
                          <a:off x="0" y="0"/>
                          <a:ext cx="3084195" cy="3482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drawing>
                                <wp:inline distT="0" distB="0" distL="114300" distR="114300">
                                  <wp:extent cx="1866900" cy="3239770"/>
                                  <wp:effectExtent l="0" t="0" r="0" b="1778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27"/>
                                          <a:stretch>
                                            <a:fillRect/>
                                          </a:stretch>
                                        </pic:blipFill>
                                        <pic:spPr>
                                          <a:xfrm>
                                            <a:off x="0" y="0"/>
                                            <a:ext cx="1866900" cy="3239770"/>
                                          </a:xfrm>
                                          <a:prstGeom prst="rect">
                                            <a:avLst/>
                                          </a:prstGeom>
                                          <a:noFill/>
                                          <a:ln>
                                            <a:noFill/>
                                          </a:ln>
                                        </pic:spPr>
                                      </pic:pic>
                                    </a:graphicData>
                                  </a:graphic>
                                </wp:inline>
                              </w:drawing>
                            </w:r>
                          </w:p>
                        </w:txbxContent>
                      </wps:txbx>
                      <wps:bodyPr wrap="square" upright="1"/>
                    </wps:wsp>
                  </a:graphicData>
                </a:graphic>
              </wp:anchor>
            </w:drawing>
          </mc:Choice>
          <mc:Fallback>
            <w:pict>
              <v:rect id="Rectangle 36" o:spid="_x0000_s1026" o:spt="1" style="position:absolute;left:0pt;margin-left:42.1pt;margin-top:28.4pt;height:274.2pt;width:242.85pt;z-index:-251650048;mso-width-relative:page;mso-height-relative:page;" fillcolor="#FFFFFF" filled="t" stroked="t" coordsize="21600,21600" o:gfxdata="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5rDXtcAAAAJAQAADwAAAAAAAAABACAAAAAiAAAAZHJz&#10;L2Rvd25yZXYueG1sUEsBAhQAFAAAAAgAh07iQAZ/VV0FAgAAPQQAAA4AAAAAAAAAAQAgAAAAJgEA&#10;AGRycy9lMm9Eb2MueG1sUEsFBgAAAAAGAAYAWQEAAJ0FAAAAAA==&#10;">
                <v:fill on="t" focussize="0,0"/>
                <v:stroke color="#000000" joinstyle="miter"/>
                <v:imagedata o:title=""/>
                <o:lock v:ext="edit" aspectratio="f"/>
                <v:textbox>
                  <w:txbxContent>
                    <w:p>
                      <w:pPr>
                        <w:jc w:val="center"/>
                      </w:pPr>
                      <w:r>
                        <w:drawing>
                          <wp:inline distT="0" distB="0" distL="114300" distR="114300">
                            <wp:extent cx="1866900" cy="3239770"/>
                            <wp:effectExtent l="0" t="0" r="0" b="1778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27"/>
                                    <a:stretch>
                                      <a:fillRect/>
                                    </a:stretch>
                                  </pic:blipFill>
                                  <pic:spPr>
                                    <a:xfrm>
                                      <a:off x="0" y="0"/>
                                      <a:ext cx="1866900" cy="3239770"/>
                                    </a:xfrm>
                                    <a:prstGeom prst="rect">
                                      <a:avLst/>
                                    </a:prstGeom>
                                    <a:noFill/>
                                    <a:ln>
                                      <a:noFill/>
                                    </a:ln>
                                  </pic:spPr>
                                </pic:pic>
                              </a:graphicData>
                            </a:graphic>
                          </wp:inline>
                        </w:drawing>
                      </w:r>
                    </w:p>
                  </w:txbxContent>
                </v:textbox>
              </v:rect>
            </w:pict>
          </mc:Fallback>
        </mc:AlternateContent>
      </w:r>
      <w:r>
        <w:rPr>
          <w:rFonts w:hint="eastAsia" w:ascii="宋体" w:hAnsi="宋体" w:cs="宋体"/>
          <w:bCs/>
          <w:kern w:val="4"/>
          <w:szCs w:val="28"/>
        </w:rPr>
        <w:t>●</w:t>
      </w:r>
      <w:r>
        <w:rPr>
          <w:rFonts w:hint="eastAsia" w:ascii="宋体" w:hAnsi="宋体" w:cs="宋体"/>
          <w:b/>
          <w:sz w:val="28"/>
          <w:szCs w:val="28"/>
        </w:rPr>
        <w:t>搅拌</w:t>
      </w: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r>
        <w:rPr>
          <w:rFonts w:hint="eastAsia" w:ascii="宋体" w:hAnsi="宋体" w:cs="宋体"/>
        </w:rPr>
        <w:t xml:space="preserve">                                                           当罐内有搅拌时，仪表尽量远离搅</w:t>
      </w:r>
    </w:p>
    <w:p>
      <w:pPr>
        <w:ind w:left="5878" w:leftChars="2799" w:right="-693" w:rightChars="-330" w:firstLine="0" w:firstLineChars="0"/>
        <w:rPr>
          <w:rFonts w:hint="eastAsia" w:ascii="宋体" w:hAnsi="宋体" w:cs="宋体"/>
        </w:rPr>
      </w:pPr>
      <w:r>
        <w:rPr>
          <w:rFonts w:hint="eastAsia" w:ascii="宋体" w:hAnsi="宋体" w:cs="宋体"/>
        </w:rPr>
        <w:t>拌器。</w:t>
      </w:r>
      <w:r>
        <w:rPr>
          <w:rFonts w:hint="eastAsia" w:ascii="宋体" w:hAnsi="宋体" w:cs="宋体"/>
          <w:lang w:eastAsia="zh-CN"/>
        </w:rPr>
        <w:t>必要时联系技术人员</w:t>
      </w:r>
      <w:r>
        <w:rPr>
          <w:rFonts w:hint="eastAsia" w:ascii="宋体" w:hAnsi="宋体" w:cs="宋体"/>
        </w:rPr>
        <w:t>。若由于搅拌产生泡沫或翻起波浪，</w:t>
      </w:r>
      <w:r>
        <w:rPr>
          <w:rFonts w:hint="eastAsia" w:ascii="宋体" w:hAnsi="宋体" w:cs="宋体"/>
          <w:lang w:eastAsia="zh-CN"/>
        </w:rPr>
        <w:t>如果需要一个好的测量效果，</w:t>
      </w:r>
      <w:r>
        <w:rPr>
          <w:rFonts w:hint="eastAsia" w:ascii="宋体" w:hAnsi="宋体" w:cs="宋体"/>
        </w:rPr>
        <w:t>则应改为导波管</w:t>
      </w:r>
      <w:r>
        <w:rPr>
          <w:rFonts w:hint="eastAsia" w:ascii="宋体" w:hAnsi="宋体" w:cs="宋体"/>
          <w:lang w:eastAsia="zh-CN"/>
        </w:rPr>
        <w:t>内测量</w:t>
      </w:r>
      <w:r>
        <w:rPr>
          <w:rFonts w:hint="eastAsia" w:ascii="宋体" w:hAnsi="宋体" w:cs="宋体"/>
        </w:rPr>
        <w:t>方式，导波管必须固定好。</w:t>
      </w: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409" w:leftChars="-195" w:right="-693" w:rightChars="-330" w:firstLine="51" w:firstLineChars="16"/>
        <w:rPr>
          <w:rFonts w:hint="eastAsia"/>
          <w:b/>
          <w:bCs/>
          <w:sz w:val="32"/>
        </w:rPr>
      </w:pPr>
    </w:p>
    <w:p>
      <w:pPr>
        <w:ind w:left="-409" w:leftChars="-195" w:right="-693" w:rightChars="-330" w:firstLine="51" w:firstLineChars="16"/>
        <w:rPr>
          <w:rFonts w:hint="eastAsia"/>
          <w:b/>
          <w:bCs/>
          <w:sz w:val="32"/>
        </w:rPr>
      </w:pPr>
    </w:p>
    <w:p>
      <w:pPr>
        <w:ind w:left="-409" w:leftChars="-195" w:right="-693" w:rightChars="-330" w:firstLine="51" w:firstLineChars="16"/>
        <w:rPr>
          <w:rFonts w:hint="eastAsia"/>
          <w:b/>
          <w:bCs/>
          <w:sz w:val="32"/>
        </w:rPr>
      </w:pPr>
    </w:p>
    <w:p>
      <w:pPr>
        <w:ind w:left="-409" w:leftChars="-195" w:right="-693" w:rightChars="-330" w:firstLine="51" w:firstLineChars="16"/>
        <w:rPr>
          <w:rFonts w:hint="eastAsia"/>
          <w:b/>
          <w:bCs/>
          <w:sz w:val="32"/>
        </w:rPr>
      </w:pPr>
      <w:r>
        <w:rPr>
          <w:rFonts w:hint="eastAsia"/>
          <w:b/>
          <w:bCs/>
          <w:sz w:val="32"/>
        </w:rPr>
        <w:t>电气连接</w:t>
      </w:r>
    </w:p>
    <w:p>
      <w:pPr>
        <w:ind w:left="840" w:leftChars="400"/>
        <w:rPr>
          <w:rFonts w:hint="eastAsia" w:ascii="宋体" w:hAnsi="宋体" w:eastAsia="宋体" w:cs="宋体"/>
          <w:b/>
          <w:sz w:val="28"/>
          <w:szCs w:val="28"/>
          <w:lang w:eastAsia="zh-CN"/>
        </w:rPr>
      </w:pPr>
      <w:r>
        <w:rPr>
          <w:rFonts w:hint="eastAsia" w:ascii="宋体" w:hAnsi="宋体" w:cs="宋体"/>
          <w:bCs/>
          <w:kern w:val="4"/>
          <w:szCs w:val="28"/>
        </w:rPr>
        <w:t>●</w:t>
      </w:r>
      <w:r>
        <w:rPr>
          <w:rFonts w:hint="eastAsia" w:ascii="宋体" w:hAnsi="宋体" w:cs="宋体"/>
          <w:b/>
          <w:sz w:val="28"/>
          <w:szCs w:val="28"/>
          <w:lang w:eastAsia="zh-CN"/>
        </w:rPr>
        <w:t>一般说明</w:t>
      </w:r>
    </w:p>
    <w:p>
      <w:pPr>
        <w:ind w:left="854" w:leftChars="398" w:right="-733" w:rightChars="-349" w:hanging="18" w:hangingChars="9"/>
        <w:rPr>
          <w:rFonts w:hint="eastAsia" w:ascii="宋体" w:hAnsi="宋体" w:cs="宋体"/>
        </w:rPr>
      </w:pPr>
      <w:r>
        <w:rPr>
          <w:rFonts w:hint="eastAsia" w:ascii="宋体" w:hAnsi="宋体" w:cs="宋体"/>
        </w:rPr>
        <w:t>（4～20）mA/HART两线制</w:t>
      </w:r>
      <w:r>
        <w:rPr>
          <w:rFonts w:hint="eastAsia" w:ascii="宋体" w:hAnsi="宋体" w:cs="宋体"/>
          <w:lang w:eastAsia="zh-CN"/>
        </w:rPr>
        <w:t>的</w:t>
      </w:r>
      <w:r>
        <w:rPr>
          <w:rFonts w:hint="eastAsia" w:ascii="宋体" w:hAnsi="宋体" w:cs="宋体"/>
        </w:rPr>
        <w:t>电源供电和输出电流信号共用一根两芯线缆。具体供电电压范围参见技术数据。对于本安型须在供电电源与仪表之间加一个安全栅。标准型仪表电流输出可采用接地形式输出。防爆型仪表电流输出必须浮空输出。仪表及接地端子应保证良好接地，通常接地可连接到罐的接地点上，若塑料罐则应接到邻近大地上。</w:t>
      </w:r>
      <w:r>
        <w:rPr>
          <w:rFonts w:hint="eastAsia" w:ascii="宋体" w:hAnsi="宋体" w:cs="宋体"/>
          <w:lang w:eastAsia="zh-CN"/>
        </w:rPr>
        <w:t>四线制的电源和信号各自使用一根两芯的屏蔽线缆。</w:t>
      </w:r>
    </w:p>
    <w:p>
      <w:pPr>
        <w:ind w:left="825" w:leftChars="393" w:firstLine="12" w:firstLineChars="6"/>
        <w:rPr>
          <w:rFonts w:hint="eastAsia" w:ascii="宋体" w:hAnsi="宋体" w:cs="宋体"/>
          <w:sz w:val="28"/>
          <w:szCs w:val="28"/>
        </w:rPr>
      </w:pPr>
      <w:r>
        <w:rPr>
          <w:rFonts w:hint="eastAsia" w:ascii="宋体" w:hAnsi="宋体" w:cs="宋体"/>
          <w:bCs/>
          <w:kern w:val="4"/>
          <w:szCs w:val="28"/>
        </w:rPr>
        <w:t>●</w:t>
      </w:r>
      <w:r>
        <w:rPr>
          <w:rFonts w:hint="eastAsia" w:ascii="宋体" w:hAnsi="宋体" w:cs="宋体"/>
          <w:b/>
          <w:sz w:val="28"/>
          <w:szCs w:val="28"/>
        </w:rPr>
        <w:t>电缆安装</w:t>
      </w:r>
    </w:p>
    <w:p>
      <w:pPr>
        <w:ind w:left="3996" w:leftChars="400" w:right="-733" w:rightChars="-349" w:hanging="3156" w:hangingChars="1503"/>
        <w:rPr>
          <w:rFonts w:hint="eastAsia" w:ascii="宋体" w:hAnsi="宋体" w:cs="宋体"/>
        </w:rPr>
      </w:pPr>
      <w:r>
        <w:rPr>
          <w:rFonts w:hint="eastAsia" w:ascii="宋体" w:hAnsi="宋体" w:cs="宋体"/>
        </w:rPr>
        <w:t xml:space="preserve">一般介绍                     </w:t>
      </w:r>
      <w:r>
        <w:rPr>
          <w:rFonts w:hint="eastAsia" w:ascii="宋体" w:hAnsi="宋体" w:cs="宋体"/>
          <w:lang w:val="en-US" w:eastAsia="zh-CN"/>
        </w:rPr>
        <w:t xml:space="preserve"> </w:t>
      </w:r>
      <w:r>
        <w:rPr>
          <w:rFonts w:hint="eastAsia" w:ascii="宋体" w:hAnsi="宋体" w:cs="宋体"/>
          <w:b/>
          <w:bCs/>
          <w:u w:val="single"/>
        </w:rPr>
        <w:t>必须使用</w:t>
      </w:r>
      <w:r>
        <w:rPr>
          <w:rFonts w:hint="eastAsia" w:ascii="宋体" w:hAnsi="宋体" w:cs="宋体"/>
        </w:rPr>
        <w:t>屏蔽电缆，一般为两芯，外径为（5～9）mm，以确保电缆入口的密封。</w:t>
      </w:r>
    </w:p>
    <w:p>
      <w:pPr>
        <w:ind w:left="3996" w:leftChars="400" w:right="-733" w:rightChars="-349" w:hanging="3156" w:hangingChars="1503"/>
        <w:rPr>
          <w:rFonts w:hint="eastAsia" w:ascii="宋体" w:hAnsi="宋体" w:cs="宋体"/>
        </w:rPr>
      </w:pPr>
    </w:p>
    <w:p>
      <w:pPr>
        <w:ind w:left="3994" w:leftChars="400" w:right="-733" w:rightChars="-349" w:hanging="3154" w:hangingChars="1502"/>
        <w:rPr>
          <w:rFonts w:hint="eastAsia" w:ascii="宋体" w:hAnsi="宋体" w:cs="宋体"/>
        </w:rPr>
      </w:pPr>
      <w:r>
        <w:rPr>
          <w:rFonts w:hint="eastAsia" w:ascii="宋体" w:hAnsi="宋体" w:cs="宋体"/>
        </w:rPr>
        <w:t>电缆的屏蔽和接线              屏蔽电缆两端</w:t>
      </w:r>
      <w:r>
        <w:rPr>
          <w:rFonts w:hint="eastAsia" w:ascii="宋体" w:hAnsi="宋体" w:cs="宋体"/>
          <w:lang w:eastAsia="zh-CN"/>
        </w:rPr>
        <w:t>屏蔽网</w:t>
      </w:r>
      <w:r>
        <w:rPr>
          <w:rFonts w:hint="eastAsia" w:ascii="宋体" w:hAnsi="宋体" w:cs="宋体"/>
        </w:rPr>
        <w:t>均应</w:t>
      </w:r>
      <w:r>
        <w:rPr>
          <w:rFonts w:hint="eastAsia" w:ascii="宋体" w:hAnsi="宋体" w:cs="宋体"/>
          <w:b/>
          <w:bCs/>
          <w:u w:val="single"/>
        </w:rPr>
        <w:t>良好接地</w:t>
      </w:r>
      <w:r>
        <w:rPr>
          <w:rFonts w:hint="eastAsia" w:ascii="宋体" w:hAnsi="宋体" w:cs="宋体"/>
        </w:rPr>
        <w:t>。外壳上的外部接地端子必须连接大地。如果有接地电流，屏蔽电缆远离仪表一侧的屏蔽端必须通过一个陶瓷电容（比如：1Nf 1500V）接地，以抑制低频接地电流，同时仍可以防止高频干扰信号。</w:t>
      </w:r>
    </w:p>
    <w:p>
      <w:pPr>
        <w:ind w:left="840" w:leftChars="400" w:right="-693" w:rightChars="-330"/>
        <w:rPr>
          <w:rFonts w:hint="eastAsia"/>
          <w:b/>
          <w:sz w:val="28"/>
          <w:szCs w:val="28"/>
        </w:rPr>
      </w:pPr>
      <w:r>
        <w:drawing>
          <wp:anchor distT="0" distB="0" distL="114300" distR="114300" simplePos="0" relativeHeight="251673600" behindDoc="1" locked="0" layoutInCell="1" allowOverlap="1">
            <wp:simplePos x="0" y="0"/>
            <wp:positionH relativeFrom="column">
              <wp:posOffset>523875</wp:posOffset>
            </wp:positionH>
            <wp:positionV relativeFrom="paragraph">
              <wp:posOffset>335915</wp:posOffset>
            </wp:positionV>
            <wp:extent cx="5273675" cy="2258060"/>
            <wp:effectExtent l="0" t="0" r="3175" b="8890"/>
            <wp:wrapNone/>
            <wp:docPr id="32"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0"/>
                    <pic:cNvPicPr>
                      <a:picLocks noChangeAspect="1"/>
                    </pic:cNvPicPr>
                  </pic:nvPicPr>
                  <pic:blipFill>
                    <a:blip r:embed="rId28"/>
                    <a:stretch>
                      <a:fillRect/>
                    </a:stretch>
                  </pic:blipFill>
                  <pic:spPr>
                    <a:xfrm>
                      <a:off x="0" y="0"/>
                      <a:ext cx="5273675" cy="2258060"/>
                    </a:xfrm>
                    <a:prstGeom prst="rect">
                      <a:avLst/>
                    </a:prstGeom>
                    <a:noFill/>
                    <a:ln>
                      <a:noFill/>
                    </a:ln>
                  </pic:spPr>
                </pic:pic>
              </a:graphicData>
            </a:graphic>
          </wp:anchor>
        </w:drawing>
      </w:r>
      <w:r>
        <w:rPr>
          <w:rFonts w:hint="eastAsia" w:ascii="宋体" w:hAnsi="宋体"/>
          <w:bCs/>
          <w:kern w:val="4"/>
          <w:szCs w:val="28"/>
        </w:rPr>
        <w:t>●</w:t>
      </w:r>
      <w:r>
        <w:rPr>
          <w:rFonts w:hint="eastAsia"/>
          <w:b/>
          <w:sz w:val="28"/>
          <w:szCs w:val="28"/>
        </w:rPr>
        <w:t xml:space="preserve">接线方式        </w:t>
      </w:r>
    </w:p>
    <w:p>
      <w:pPr>
        <w:ind w:left="840" w:leftChars="400" w:right="-693" w:rightChars="-330"/>
        <w:rPr>
          <w:rFonts w:hint="eastAsia"/>
          <w:b/>
          <w:sz w:val="28"/>
          <w:szCs w:val="28"/>
        </w:rPr>
      </w:pPr>
    </w:p>
    <w:p>
      <w:pPr>
        <w:ind w:left="840" w:leftChars="400" w:right="-693" w:rightChars="-330"/>
        <w:rPr>
          <w:rFonts w:hint="eastAsia"/>
          <w:b/>
          <w:sz w:val="28"/>
          <w:szCs w:val="28"/>
        </w:rPr>
      </w:pPr>
      <w:r>
        <w:rPr>
          <w:rFonts w:hint="eastAsia"/>
          <w:b/>
          <w:sz w:val="28"/>
          <w:szCs w:val="28"/>
        </w:rPr>
        <w:t xml:space="preserve">            </w:t>
      </w:r>
    </w:p>
    <w:p>
      <w:pPr>
        <w:ind w:left="840" w:leftChars="400" w:right="-693" w:rightChars="-330"/>
        <w:rPr>
          <w:rFonts w:hint="eastAsia"/>
          <w:b/>
          <w:sz w:val="28"/>
          <w:szCs w:val="28"/>
        </w:rPr>
      </w:pPr>
    </w:p>
    <w:p>
      <w:pPr>
        <w:ind w:left="840" w:leftChars="400" w:right="-693" w:rightChars="-330"/>
        <w:rPr>
          <w:rFonts w:hint="eastAsia"/>
          <w:b/>
          <w:sz w:val="28"/>
          <w:szCs w:val="28"/>
        </w:rPr>
      </w:pPr>
    </w:p>
    <w:p>
      <w:pPr>
        <w:ind w:left="840" w:leftChars="400" w:right="-693" w:rightChars="-330"/>
        <w:rPr>
          <w:rFonts w:hint="eastAsia"/>
          <w:b/>
          <w:sz w:val="28"/>
          <w:szCs w:val="28"/>
        </w:rPr>
      </w:pPr>
    </w:p>
    <w:p>
      <w:pPr>
        <w:ind w:left="840" w:leftChars="400" w:right="-693" w:rightChars="-330"/>
        <w:rPr>
          <w:rFonts w:hint="eastAsia" w:ascii="宋体" w:hAnsi="宋体"/>
          <w:bCs/>
          <w:kern w:val="4"/>
          <w:szCs w:val="28"/>
        </w:rPr>
      </w:pPr>
    </w:p>
    <w:p>
      <w:pPr>
        <w:ind w:left="840" w:leftChars="400" w:right="-693" w:rightChars="-330"/>
        <w:rPr>
          <w:rFonts w:hint="eastAsia"/>
          <w:b/>
          <w:sz w:val="28"/>
          <w:szCs w:val="28"/>
        </w:rPr>
      </w:pPr>
      <w:r>
        <w:rPr>
          <w:rFonts w:hint="eastAsia" w:ascii="宋体" w:hAnsi="宋体"/>
          <w:bCs/>
          <w:kern w:val="4"/>
          <w:szCs w:val="28"/>
        </w:rPr>
        <w:t>●</w:t>
      </w:r>
      <w:r>
        <w:rPr>
          <w:rFonts w:hint="eastAsia"/>
          <w:b/>
          <w:sz w:val="28"/>
          <w:szCs w:val="28"/>
        </w:rPr>
        <w:t>防爆连接</w:t>
      </w:r>
    </w:p>
    <w:p>
      <w:pPr>
        <w:ind w:left="840" w:leftChars="400" w:right="-693" w:rightChars="-330"/>
        <w:rPr>
          <w:rFonts w:hint="eastAsia" w:ascii="宋体" w:hAnsi="宋体" w:cs="宋体"/>
          <w:szCs w:val="21"/>
          <w:lang w:val="en-US" w:eastAsia="zh-CN"/>
        </w:rPr>
      </w:pPr>
      <w:r>
        <w:rPr>
          <w:rFonts w:hint="eastAsia" w:ascii="宋体" w:hAnsi="宋体" w:cs="宋体"/>
          <w:szCs w:val="21"/>
        </w:rPr>
        <w:t xml:space="preserve">本产品的防爆形式为本质安全型和﹙本安+隔爆﹚复合型。防爆标志： Exia ⅡC </w:t>
      </w:r>
      <w:r>
        <w:rPr>
          <w:rFonts w:hint="eastAsia" w:ascii="宋体" w:hAnsi="宋体" w:cs="宋体"/>
          <w:szCs w:val="21"/>
          <w:lang w:val="en-US" w:eastAsia="zh-CN"/>
        </w:rPr>
        <w:t>T1</w:t>
      </w:r>
      <w:r>
        <w:rPr>
          <w:rFonts w:hint="eastAsia" w:ascii="宋体" w:hAnsi="宋体" w:cs="宋体"/>
        </w:rPr>
        <w:t>～</w:t>
      </w:r>
      <w:r>
        <w:rPr>
          <w:rFonts w:hint="eastAsia" w:ascii="宋体" w:hAnsi="宋体" w:cs="宋体"/>
          <w:szCs w:val="21"/>
        </w:rPr>
        <w:t>T6 Ga／Ex d ia ⅡC T6 Gb。本安型仪表可选用不锈钢外壳</w:t>
      </w:r>
      <w:r>
        <w:rPr>
          <w:rFonts w:hint="eastAsia" w:ascii="宋体" w:hAnsi="宋体" w:cs="宋体"/>
          <w:szCs w:val="21"/>
          <w:lang w:eastAsia="zh-CN"/>
        </w:rPr>
        <w:t>和压铸铝</w:t>
      </w:r>
      <w:r>
        <w:rPr>
          <w:rFonts w:hint="eastAsia" w:ascii="宋体" w:hAnsi="宋体" w:cs="宋体"/>
          <w:szCs w:val="21"/>
        </w:rPr>
        <w:t xml:space="preserve">，本安型和隔爆复合型的仪表采用压铸铝外壳，均须使用放置在安全区的经过防爆认证的安全栅供电。本安参数：Ui：28VDC，Li：93mA，Pi：0.65W，Ci：0uF，Li:0mH。所有电缆均要采用屏蔽电缆，从仪表到安全栅的最大长度为500m。分布电容≤0.1uF／Km、分布电感≤1mH/Km。仪表安装时必须接大地。不得使用其他未经防爆检验的关联设备。电缆引入装置由用户自配,需配用经过防爆认证的电缆密封套。仪表允许环境温度：-35℃≤Ta≤65℃。电子部件采胶封结构，从而确保电路发生故障时产生的火花不会泄放出来。产品适用于Exia ⅡC </w:t>
      </w:r>
      <w:r>
        <w:rPr>
          <w:rFonts w:hint="eastAsia" w:ascii="宋体" w:hAnsi="宋体" w:cs="宋体"/>
          <w:szCs w:val="21"/>
          <w:lang w:val="en-US" w:eastAsia="zh-CN"/>
        </w:rPr>
        <w:t>T1</w:t>
      </w:r>
      <w:r>
        <w:rPr>
          <w:rFonts w:hint="eastAsia" w:ascii="宋体" w:hAnsi="宋体" w:cs="宋体"/>
        </w:rPr>
        <w:t>～</w:t>
      </w:r>
      <w:r>
        <w:rPr>
          <w:rFonts w:hint="eastAsia" w:ascii="宋体" w:hAnsi="宋体" w:cs="宋体"/>
          <w:szCs w:val="21"/>
        </w:rPr>
        <w:t>T6 Ga／Ex d ia ⅡC T6 Gb防爆等级以下可燃性气体介质的物位连续测量。</w:t>
      </w:r>
      <w:r>
        <w:rPr>
          <w:rFonts w:hint="eastAsia" w:ascii="宋体" w:hAnsi="宋体" w:cs="宋体"/>
          <w:szCs w:val="21"/>
          <w:lang w:eastAsia="zh-CN"/>
        </w:rPr>
        <w:t>本安型仪表防爆合格证号为</w:t>
      </w:r>
      <w:r>
        <w:rPr>
          <w:rFonts w:hint="eastAsia" w:ascii="宋体" w:hAnsi="宋体" w:cs="宋体"/>
          <w:szCs w:val="21"/>
          <w:lang w:val="en-US" w:eastAsia="zh-CN"/>
        </w:rPr>
        <w:t>CE18.2069X。</w:t>
      </w:r>
    </w:p>
    <w:p>
      <w:pPr>
        <w:ind w:left="840" w:leftChars="400" w:right="-733" w:rightChars="-349"/>
        <w:rPr>
          <w:rFonts w:hint="eastAsia" w:ascii="宋体" w:hAnsi="宋体"/>
          <w:szCs w:val="21"/>
        </w:rPr>
      </w:pPr>
      <w:r>
        <w:rPr>
          <w:rFonts w:hint="eastAsia" w:ascii="宋体" w:hAnsi="宋体"/>
          <w:bCs/>
          <w:kern w:val="4"/>
          <w:szCs w:val="28"/>
        </w:rPr>
        <w:t xml:space="preserve">安全栅的选用原则              </w:t>
      </w:r>
      <w:r>
        <w:rPr>
          <w:rFonts w:hint="eastAsia" w:ascii="宋体" w:hAnsi="宋体"/>
          <w:szCs w:val="21"/>
        </w:rPr>
        <w:t>a）</w:t>
      </w:r>
      <w:r>
        <w:rPr>
          <w:rFonts w:hint="eastAsia" w:ascii="宋体" w:hAnsi="宋体" w:cs="宋体"/>
          <w:szCs w:val="21"/>
        </w:rPr>
        <w:t>需配用经过防爆认证的安全栅。</w:t>
      </w:r>
    </w:p>
    <w:p>
      <w:pPr>
        <w:ind w:left="3996" w:leftChars="1903" w:right="-733" w:rightChars="-349" w:firstLine="2"/>
        <w:rPr>
          <w:rFonts w:hint="eastAsia" w:ascii="宋体" w:hAnsi="宋体"/>
          <w:szCs w:val="21"/>
        </w:rPr>
      </w:pPr>
      <w:r>
        <w:rPr>
          <w:rFonts w:hint="eastAsia" w:ascii="宋体" w:hAnsi="宋体"/>
          <w:szCs w:val="21"/>
        </w:rPr>
        <w:t xml:space="preserve">b）安全栅的防爆标志等级必须不低于本安现场设备的防爆标志的等级。     </w:t>
      </w:r>
    </w:p>
    <w:p>
      <w:pPr>
        <w:ind w:left="3996" w:leftChars="1903" w:right="-733" w:rightChars="-349" w:firstLine="2"/>
        <w:rPr>
          <w:rFonts w:hint="eastAsia" w:ascii="宋体" w:hAnsi="宋体"/>
          <w:szCs w:val="21"/>
        </w:rPr>
      </w:pPr>
      <w:r>
        <w:rPr>
          <w:rFonts w:hint="eastAsia" w:ascii="宋体" w:hAnsi="宋体"/>
          <w:szCs w:val="21"/>
        </w:rPr>
        <w:t xml:space="preserve">c）确定安全栅的端电阻及回路电阻可以满足本安现场设备的最低工作电压。     </w:t>
      </w:r>
    </w:p>
    <w:p>
      <w:pPr>
        <w:spacing w:line="240" w:lineRule="atLeast"/>
        <w:ind w:left="3996" w:leftChars="1903" w:right="-733" w:rightChars="-349" w:firstLine="2"/>
        <w:jc w:val="left"/>
        <w:rPr>
          <w:rFonts w:hint="eastAsia" w:ascii="宋体" w:hAnsi="宋体" w:cs="宋体"/>
          <w:szCs w:val="21"/>
        </w:rPr>
      </w:pPr>
      <w:r>
        <w:rPr>
          <w:rFonts w:hint="eastAsia" w:ascii="宋体" w:hAnsi="宋体"/>
          <w:szCs w:val="21"/>
        </w:rPr>
        <w:t>d）安全栅的本安端安全参数能够满足</w:t>
      </w:r>
      <w:r>
        <w:rPr>
          <w:rFonts w:hint="eastAsia" w:ascii="宋体" w:hAnsi="宋体" w:cs="宋体"/>
          <w:szCs w:val="21"/>
        </w:rPr>
        <w:t>Uo</w:t>
      </w:r>
      <w:r>
        <w:rPr>
          <w:rFonts w:ascii="宋体" w:hAnsi="宋体" w:cs="宋体"/>
          <w:szCs w:val="21"/>
        </w:rPr>
        <w:t>≤</w:t>
      </w:r>
      <w:r>
        <w:rPr>
          <w:rFonts w:hint="eastAsia" w:ascii="宋体" w:hAnsi="宋体" w:cs="宋体"/>
          <w:szCs w:val="21"/>
        </w:rPr>
        <w:t>Ui</w:t>
      </w:r>
      <w:r>
        <w:rPr>
          <w:rFonts w:ascii="宋体" w:hAnsi="宋体" w:cs="宋体"/>
          <w:szCs w:val="21"/>
        </w:rPr>
        <w:t>、</w:t>
      </w:r>
      <w:r>
        <w:rPr>
          <w:rFonts w:hint="eastAsia" w:ascii="宋体" w:hAnsi="宋体" w:cs="宋体"/>
          <w:szCs w:val="21"/>
        </w:rPr>
        <w:t>Io</w:t>
      </w:r>
      <w:r>
        <w:rPr>
          <w:rFonts w:ascii="宋体" w:hAnsi="宋体" w:cs="宋体"/>
          <w:szCs w:val="21"/>
        </w:rPr>
        <w:t>≤</w:t>
      </w:r>
      <w:r>
        <w:rPr>
          <w:rFonts w:hint="eastAsia" w:ascii="宋体" w:hAnsi="宋体" w:cs="宋体"/>
          <w:szCs w:val="21"/>
        </w:rPr>
        <w:t>Ii</w:t>
      </w:r>
      <w:r>
        <w:rPr>
          <w:rFonts w:ascii="宋体" w:hAnsi="宋体" w:cs="宋体"/>
          <w:szCs w:val="21"/>
        </w:rPr>
        <w:t>、</w:t>
      </w:r>
      <w:r>
        <w:rPr>
          <w:rFonts w:hint="eastAsia" w:ascii="宋体" w:hAnsi="宋体" w:cs="宋体"/>
          <w:szCs w:val="21"/>
        </w:rPr>
        <w:t>Po</w:t>
      </w:r>
      <w:r>
        <w:rPr>
          <w:rFonts w:ascii="宋体" w:hAnsi="宋体" w:cs="宋体"/>
          <w:szCs w:val="21"/>
        </w:rPr>
        <w:t>≤</w:t>
      </w:r>
      <w:r>
        <w:rPr>
          <w:rFonts w:hint="eastAsia" w:ascii="宋体" w:hAnsi="宋体" w:cs="宋体"/>
          <w:szCs w:val="21"/>
        </w:rPr>
        <w:t>Pi</w:t>
      </w:r>
      <w:r>
        <w:rPr>
          <w:rFonts w:ascii="宋体" w:hAnsi="宋体" w:cs="宋体"/>
          <w:szCs w:val="21"/>
        </w:rPr>
        <w:t>、</w:t>
      </w:r>
      <w:r>
        <w:rPr>
          <w:rFonts w:hint="eastAsia" w:ascii="宋体" w:hAnsi="宋体" w:cs="宋体"/>
          <w:szCs w:val="21"/>
        </w:rPr>
        <w:t>Co</w:t>
      </w:r>
      <w:r>
        <w:rPr>
          <w:rFonts w:ascii="宋体" w:hAnsi="宋体" w:cs="宋体"/>
          <w:szCs w:val="21"/>
        </w:rPr>
        <w:t>≥</w:t>
      </w:r>
      <w:r>
        <w:rPr>
          <w:rFonts w:hint="eastAsia" w:ascii="宋体" w:hAnsi="宋体" w:cs="宋体"/>
          <w:szCs w:val="21"/>
        </w:rPr>
        <w:t xml:space="preserve">Ci和Lo≥Li要求。    </w:t>
      </w:r>
    </w:p>
    <w:p>
      <w:pPr>
        <w:ind w:left="3996" w:leftChars="1903" w:right="-733" w:rightChars="-349" w:firstLine="2"/>
        <w:rPr>
          <w:rFonts w:hint="eastAsia" w:ascii="宋体" w:hAnsi="宋体"/>
          <w:szCs w:val="21"/>
        </w:rPr>
      </w:pPr>
      <w:r>
        <w:rPr>
          <w:rFonts w:hint="eastAsia" w:ascii="宋体" w:hAnsi="宋体"/>
          <w:szCs w:val="21"/>
        </w:rPr>
        <w:t xml:space="preserve">e）根据本安现场仪表的电源极性及信号传输方式选择与之相匹配的安全栅。 </w:t>
      </w:r>
    </w:p>
    <w:p>
      <w:pPr>
        <w:ind w:left="3996" w:leftChars="1903" w:right="-733" w:rightChars="-349" w:firstLine="2"/>
        <w:rPr>
          <w:rFonts w:hint="eastAsia"/>
          <w:b/>
          <w:sz w:val="32"/>
          <w:szCs w:val="44"/>
        </w:rPr>
      </w:pPr>
      <w:r>
        <w:rPr>
          <w:rFonts w:hint="eastAsia" w:ascii="宋体" w:hAnsi="宋体"/>
          <w:szCs w:val="21"/>
        </w:rPr>
        <w:t>f) 避免安全栅的漏电流影响本安现场设备的正常工作。</w:t>
      </w:r>
    </w:p>
    <w:p>
      <w:pPr>
        <w:ind w:left="-420" w:leftChars="-200" w:right="-693" w:rightChars="-330"/>
        <w:rPr>
          <w:rFonts w:hint="eastAsia"/>
          <w:b/>
          <w:sz w:val="32"/>
          <w:szCs w:val="44"/>
        </w:rPr>
      </w:pPr>
      <w:r>
        <w:drawing>
          <wp:anchor distT="0" distB="0" distL="114300" distR="114300" simplePos="0" relativeHeight="251753472" behindDoc="1" locked="0" layoutInCell="1" allowOverlap="1">
            <wp:simplePos x="0" y="0"/>
            <wp:positionH relativeFrom="column">
              <wp:posOffset>876300</wp:posOffset>
            </wp:positionH>
            <wp:positionV relativeFrom="paragraph">
              <wp:posOffset>87630</wp:posOffset>
            </wp:positionV>
            <wp:extent cx="3212465" cy="2160270"/>
            <wp:effectExtent l="0" t="0" r="6985" b="11430"/>
            <wp:wrapNone/>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29"/>
                    <a:stretch>
                      <a:fillRect/>
                    </a:stretch>
                  </pic:blipFill>
                  <pic:spPr>
                    <a:xfrm>
                      <a:off x="0" y="0"/>
                      <a:ext cx="3212465" cy="2160270"/>
                    </a:xfrm>
                    <a:prstGeom prst="rect">
                      <a:avLst/>
                    </a:prstGeom>
                    <a:noFill/>
                    <a:ln>
                      <a:noFill/>
                    </a:ln>
                  </pic:spPr>
                </pic:pic>
              </a:graphicData>
            </a:graphic>
          </wp:anchor>
        </w:drawing>
      </w:r>
      <w:r>
        <mc:AlternateContent>
          <mc:Choice Requires="wps">
            <w:drawing>
              <wp:anchor distT="0" distB="0" distL="114300" distR="114300" simplePos="0" relativeHeight="251667456" behindDoc="1" locked="0" layoutInCell="1" allowOverlap="1">
                <wp:simplePos x="0" y="0"/>
                <wp:positionH relativeFrom="column">
                  <wp:posOffset>564515</wp:posOffset>
                </wp:positionH>
                <wp:positionV relativeFrom="paragraph">
                  <wp:posOffset>38100</wp:posOffset>
                </wp:positionV>
                <wp:extent cx="3903345" cy="2267585"/>
                <wp:effectExtent l="4445" t="4445" r="16510" b="13970"/>
                <wp:wrapNone/>
                <wp:docPr id="14" name="Rectangle 43"/>
                <wp:cNvGraphicFramePr/>
                <a:graphic xmlns:a="http://schemas.openxmlformats.org/drawingml/2006/main">
                  <a:graphicData uri="http://schemas.microsoft.com/office/word/2010/wordprocessingShape">
                    <wps:wsp>
                      <wps:cNvSpPr/>
                      <wps:spPr>
                        <a:xfrm>
                          <a:off x="0" y="0"/>
                          <a:ext cx="3903345" cy="2267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wrap="square" upright="1"/>
                    </wps:wsp>
                  </a:graphicData>
                </a:graphic>
              </wp:anchor>
            </w:drawing>
          </mc:Choice>
          <mc:Fallback>
            <w:pict>
              <v:rect id="Rectangle 43" o:spid="_x0000_s1026" o:spt="1" style="position:absolute;left:0pt;margin-left:44.45pt;margin-top:3pt;height:178.55pt;width:307.35pt;z-index:-251649024;mso-width-relative:page;mso-height-relative:page;" fillcolor="#FFFFFF" filled="t" stroked="t" coordsize="21600,21600" o:gfxdata="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mNsqjXAAAACAEAAA8AAAAAAAAAAQAgAAAAIgAAAGRycy9k&#10;b3ducmV2LnhtbFBLAQIUABQAAAAIAIdO4kBB7x5WAwIAAD0EAAAOAAAAAAAAAAEAIAAAACYBAABk&#10;cnMvZTJvRG9jLnhtbFBLBQYAAAAABgAGAFkBAACbBQAAAAA=&#10;">
                <v:fill on="t" focussize="0,0"/>
                <v:stroke color="#000000" joinstyle="miter"/>
                <v:imagedata o:title=""/>
                <o:lock v:ext="edit" aspectratio="f"/>
                <v:textbox>
                  <w:txbxContent>
                    <w:p>
                      <w:pPr>
                        <w:jc w:val="center"/>
                      </w:pPr>
                    </w:p>
                  </w:txbxContent>
                </v:textbox>
              </v:rect>
            </w:pict>
          </mc:Fallback>
        </mc:AlternateContent>
      </w:r>
    </w:p>
    <w:p>
      <w:pPr>
        <w:ind w:left="-420" w:leftChars="-200" w:right="-693" w:rightChars="-330"/>
        <w:rPr>
          <w:rFonts w:hint="eastAsia"/>
          <w:b/>
          <w:sz w:val="32"/>
          <w:szCs w:val="44"/>
        </w:rPr>
      </w:pPr>
    </w:p>
    <w:p>
      <w:pPr>
        <w:ind w:left="-420" w:leftChars="-200" w:right="-693" w:rightChars="-330"/>
        <w:rPr>
          <w:rFonts w:hint="eastAsia"/>
          <w:b/>
          <w:sz w:val="32"/>
          <w:szCs w:val="44"/>
        </w:rPr>
      </w:pPr>
    </w:p>
    <w:p>
      <w:pPr>
        <w:ind w:left="-420" w:leftChars="-200" w:right="-693" w:rightChars="-330"/>
        <w:rPr>
          <w:rFonts w:hint="eastAsia"/>
          <w:b/>
          <w:sz w:val="32"/>
          <w:szCs w:val="44"/>
        </w:rPr>
      </w:pPr>
    </w:p>
    <w:p>
      <w:pPr>
        <w:ind w:left="-420" w:leftChars="-200" w:right="-693" w:rightChars="-330"/>
        <w:rPr>
          <w:rFonts w:hint="eastAsia"/>
          <w:b/>
          <w:sz w:val="32"/>
          <w:szCs w:val="44"/>
        </w:rPr>
      </w:pPr>
    </w:p>
    <w:p>
      <w:pPr>
        <w:ind w:right="-693" w:rightChars="-330"/>
        <w:rPr>
          <w:rFonts w:hint="eastAsia"/>
          <w:b/>
          <w:sz w:val="32"/>
          <w:szCs w:val="44"/>
        </w:rPr>
      </w:pPr>
    </w:p>
    <w:p>
      <w:pPr>
        <w:ind w:left="-420" w:leftChars="-200" w:right="-693" w:rightChars="-330"/>
        <w:rPr>
          <w:rFonts w:hint="eastAsia"/>
        </w:rPr>
      </w:pPr>
      <w:r>
        <w:rPr>
          <w:rFonts w:hint="eastAsia"/>
          <w:b/>
          <w:sz w:val="32"/>
          <w:szCs w:val="44"/>
        </w:rPr>
        <w:t>仪表调试</w:t>
      </w:r>
    </w:p>
    <w:p>
      <w:pPr>
        <w:ind w:left="838" w:leftChars="399" w:right="-693" w:rightChars="-330" w:firstLine="2"/>
        <w:rPr>
          <w:rFonts w:hint="eastAsia"/>
          <w:b/>
          <w:sz w:val="28"/>
          <w:szCs w:val="28"/>
        </w:rPr>
      </w:pPr>
      <w:r>
        <w:rPr>
          <w:rFonts w:hint="eastAsia" w:ascii="宋体" w:hAnsi="宋体"/>
          <w:bCs/>
          <w:kern w:val="4"/>
          <w:szCs w:val="28"/>
        </w:rPr>
        <w:t>●</w:t>
      </w:r>
      <w:r>
        <w:rPr>
          <w:rFonts w:hint="eastAsia"/>
          <w:b/>
          <w:sz w:val="28"/>
          <w:szCs w:val="28"/>
        </w:rPr>
        <w:t>显示模块调试</w:t>
      </w:r>
    </w:p>
    <w:p>
      <w:pPr>
        <w:ind w:left="840" w:leftChars="400" w:right="-733" w:rightChars="-349"/>
      </w:pPr>
      <w:r>
        <w:drawing>
          <wp:anchor distT="0" distB="0" distL="114300" distR="114300" simplePos="0" relativeHeight="251672576" behindDoc="1" locked="0" layoutInCell="1" allowOverlap="1">
            <wp:simplePos x="0" y="0"/>
            <wp:positionH relativeFrom="column">
              <wp:posOffset>3331210</wp:posOffset>
            </wp:positionH>
            <wp:positionV relativeFrom="paragraph">
              <wp:posOffset>379095</wp:posOffset>
            </wp:positionV>
            <wp:extent cx="2516505" cy="2520315"/>
            <wp:effectExtent l="0" t="0" r="17145" b="13335"/>
            <wp:wrapNone/>
            <wp:docPr id="30"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6"/>
                    <pic:cNvPicPr>
                      <a:picLocks noChangeAspect="1"/>
                    </pic:cNvPicPr>
                  </pic:nvPicPr>
                  <pic:blipFill>
                    <a:blip r:embed="rId30"/>
                    <a:stretch>
                      <a:fillRect/>
                    </a:stretch>
                  </pic:blipFill>
                  <pic:spPr>
                    <a:xfrm>
                      <a:off x="0" y="0"/>
                      <a:ext cx="2516505" cy="2520315"/>
                    </a:xfrm>
                    <a:prstGeom prst="rect">
                      <a:avLst/>
                    </a:prstGeom>
                    <a:noFill/>
                    <a:ln>
                      <a:noFill/>
                    </a:ln>
                  </pic:spPr>
                </pic:pic>
              </a:graphicData>
            </a:graphic>
          </wp:anchor>
        </w:drawing>
      </w:r>
      <w:r>
        <w:rPr>
          <w:rFonts w:hint="eastAsia"/>
        </w:rPr>
        <w:t>调试模块是显示调试工具，</w:t>
      </w:r>
      <w:r>
        <w:rPr>
          <w:rFonts w:ascii="Arial" w:hAnsi="Arial" w:cs="Arial"/>
        </w:rPr>
        <w:t>通过4个按键对仪表进行调试。调试菜单的语言可选。调试后，一般就只用于显示，透过玻璃视窗，可以非常清楚地读出测量值。</w:t>
      </w:r>
    </w:p>
    <w:p>
      <w:pPr>
        <w:ind w:leftChars="-171" w:right="-693" w:rightChars="-330" w:hanging="359" w:hangingChars="171"/>
        <w:rPr>
          <w:rFonts w:hint="eastAsia"/>
        </w:rPr>
      </w:pPr>
    </w:p>
    <w:p>
      <w:pPr>
        <w:ind w:leftChars="-171" w:right="-693" w:rightChars="-330" w:hanging="359" w:hangingChars="171"/>
        <w:rPr>
          <w:rFonts w:hint="eastAsia"/>
          <w:szCs w:val="21"/>
        </w:rPr>
      </w:pPr>
      <w:r>
        <w:drawing>
          <wp:anchor distT="0" distB="0" distL="114300" distR="114300" simplePos="0" relativeHeight="251670528" behindDoc="1" locked="0" layoutInCell="1" allowOverlap="1">
            <wp:simplePos x="0" y="0"/>
            <wp:positionH relativeFrom="column">
              <wp:posOffset>2242820</wp:posOffset>
            </wp:positionH>
            <wp:positionV relativeFrom="paragraph">
              <wp:posOffset>6350</wp:posOffset>
            </wp:positionV>
            <wp:extent cx="161925" cy="200025"/>
            <wp:effectExtent l="0" t="0" r="9525" b="9525"/>
            <wp:wrapNone/>
            <wp:docPr id="28"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02"/>
                    <pic:cNvPicPr>
                      <a:picLocks noChangeAspect="1"/>
                    </pic:cNvPicPr>
                  </pic:nvPicPr>
                  <pic:blipFill>
                    <a:blip r:embed="rId31"/>
                    <a:stretch>
                      <a:fillRect/>
                    </a:stretch>
                  </pic:blipFill>
                  <pic:spPr>
                    <a:xfrm>
                      <a:off x="0" y="0"/>
                      <a:ext cx="161925" cy="200025"/>
                    </a:xfrm>
                    <a:prstGeom prst="rect">
                      <a:avLst/>
                    </a:prstGeom>
                    <a:noFill/>
                    <a:ln>
                      <a:noFill/>
                    </a:ln>
                  </pic:spPr>
                </pic:pic>
              </a:graphicData>
            </a:graphic>
          </wp:anchor>
        </w:drawing>
      </w:r>
      <w:r>
        <w:rPr>
          <w:rFonts w:hint="eastAsia"/>
          <w:szCs w:val="21"/>
        </w:rPr>
        <w:t xml:space="preserve">           【OK】键               【   】键</w:t>
      </w:r>
    </w:p>
    <w:p>
      <w:pPr>
        <w:ind w:firstLine="105" w:firstLineChars="50"/>
        <w:rPr>
          <w:rFonts w:hint="eastAsia"/>
          <w:szCs w:val="21"/>
        </w:rPr>
      </w:pPr>
      <w:r>
        <w:rPr>
          <w:rFonts w:hint="eastAsia"/>
          <w:szCs w:val="21"/>
        </w:rPr>
        <w:t xml:space="preserve">       -进入编程状态；         -选择编程项；     </w:t>
      </w:r>
    </w:p>
    <w:p>
      <w:pPr>
        <w:rPr>
          <w:rFonts w:hint="eastAsia"/>
          <w:szCs w:val="21"/>
        </w:rPr>
      </w:pPr>
      <w:r>
        <w:rPr>
          <w:rFonts w:hint="eastAsia"/>
          <w:szCs w:val="21"/>
        </w:rPr>
        <w:t xml:space="preserve">        -确认编程项；           -选择编辑参数位；</w:t>
      </w:r>
    </w:p>
    <w:p>
      <w:pPr>
        <w:rPr>
          <w:rFonts w:hint="eastAsia"/>
          <w:szCs w:val="21"/>
        </w:rPr>
      </w:pPr>
      <w:r>
        <w:drawing>
          <wp:anchor distT="0" distB="0" distL="114300" distR="114300" simplePos="0" relativeHeight="251704320" behindDoc="0" locked="0" layoutInCell="1" allowOverlap="1">
            <wp:simplePos x="0" y="0"/>
            <wp:positionH relativeFrom="column">
              <wp:posOffset>3862070</wp:posOffset>
            </wp:positionH>
            <wp:positionV relativeFrom="paragraph">
              <wp:posOffset>42545</wp:posOffset>
            </wp:positionV>
            <wp:extent cx="1443355" cy="791845"/>
            <wp:effectExtent l="0" t="0" r="4445" b="8255"/>
            <wp:wrapNone/>
            <wp:docPr id="200"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07"/>
                    <pic:cNvPicPr>
                      <a:picLocks noChangeAspect="1"/>
                    </pic:cNvPicPr>
                  </pic:nvPicPr>
                  <pic:blipFill>
                    <a:blip r:embed="rId32"/>
                    <a:stretch>
                      <a:fillRect/>
                    </a:stretch>
                  </pic:blipFill>
                  <pic:spPr>
                    <a:xfrm>
                      <a:off x="0" y="0"/>
                      <a:ext cx="1443355" cy="791845"/>
                    </a:xfrm>
                    <a:prstGeom prst="rect">
                      <a:avLst/>
                    </a:prstGeom>
                    <a:noFill/>
                    <a:ln>
                      <a:noFill/>
                    </a:ln>
                  </pic:spPr>
                </pic:pic>
              </a:graphicData>
            </a:graphic>
          </wp:anchor>
        </w:drawing>
      </w:r>
      <w:r>
        <w:rPr>
          <w:rFonts w:hint="eastAsia"/>
          <w:szCs w:val="21"/>
        </w:rPr>
        <w:t xml:space="preserve">        -确认参数修改。         -参数项内容显示。</w:t>
      </w:r>
    </w:p>
    <w:p>
      <w:pPr>
        <w:rPr>
          <w:rFonts w:hint="eastAsia"/>
          <w:szCs w:val="21"/>
        </w:rPr>
      </w:pPr>
    </w:p>
    <w:p>
      <w:pPr>
        <w:ind w:left="840" w:hanging="840" w:hangingChars="400"/>
        <w:rPr>
          <w:rFonts w:hint="eastAsia"/>
          <w:szCs w:val="21"/>
        </w:rPr>
      </w:pPr>
      <w:r>
        <w:drawing>
          <wp:anchor distT="0" distB="0" distL="114300" distR="114300" simplePos="0" relativeHeight="251671552" behindDoc="1" locked="0" layoutInCell="1" allowOverlap="1">
            <wp:simplePos x="0" y="0"/>
            <wp:positionH relativeFrom="column">
              <wp:posOffset>615315</wp:posOffset>
            </wp:positionH>
            <wp:positionV relativeFrom="paragraph">
              <wp:posOffset>16510</wp:posOffset>
            </wp:positionV>
            <wp:extent cx="171450" cy="171450"/>
            <wp:effectExtent l="0" t="0" r="0" b="0"/>
            <wp:wrapNone/>
            <wp:docPr id="29"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03"/>
                    <pic:cNvPicPr>
                      <a:picLocks noChangeAspect="1"/>
                    </pic:cNvPicPr>
                  </pic:nvPicPr>
                  <pic:blipFill>
                    <a:blip r:embed="rId33"/>
                    <a:stretch>
                      <a:fillRect/>
                    </a:stretch>
                  </pic:blipFill>
                  <pic:spPr>
                    <a:xfrm>
                      <a:off x="0" y="0"/>
                      <a:ext cx="171450" cy="171450"/>
                    </a:xfrm>
                    <a:prstGeom prst="rect">
                      <a:avLst/>
                    </a:prstGeom>
                    <a:noFill/>
                    <a:ln>
                      <a:noFill/>
                    </a:ln>
                  </pic:spPr>
                </pic:pic>
              </a:graphicData>
            </a:graphic>
          </wp:anchor>
        </w:drawing>
      </w:r>
      <w:r>
        <w:rPr>
          <w:rFonts w:hint="eastAsia"/>
          <w:szCs w:val="21"/>
        </w:rPr>
        <w:t xml:space="preserve">       【   】键                【ESC】键</w:t>
      </w:r>
    </w:p>
    <w:p>
      <w:pPr>
        <w:rPr>
          <w:rFonts w:hint="eastAsia"/>
          <w:szCs w:val="21"/>
        </w:rPr>
      </w:pPr>
      <w:r>
        <w:rPr>
          <w:rFonts w:hint="eastAsia"/>
          <w:szCs w:val="21"/>
        </w:rPr>
        <w:t xml:space="preserve">        -修改参数值。           -退出编程状态；</w:t>
      </w:r>
    </w:p>
    <w:p>
      <w:pPr>
        <w:rPr>
          <w:rFonts w:hint="eastAsia"/>
          <w:szCs w:val="21"/>
        </w:rPr>
      </w:pPr>
      <w:r>
        <w:rPr>
          <w:rFonts w:hint="eastAsia"/>
          <w:szCs w:val="21"/>
        </w:rPr>
        <w:t xml:space="preserve">                                -退至上一级菜单。</w:t>
      </w:r>
    </w:p>
    <w:p>
      <w:pPr>
        <w:rPr>
          <w:rFonts w:hint="eastAsia"/>
          <w:szCs w:val="21"/>
        </w:rPr>
      </w:pPr>
    </w:p>
    <w:p>
      <w:pPr>
        <w:rPr>
          <w:rFonts w:hint="eastAsia"/>
          <w:szCs w:val="21"/>
        </w:rPr>
      </w:pPr>
      <w:r>
        <w:rPr>
          <w:rFonts w:hint="eastAsia"/>
          <w:szCs w:val="21"/>
        </w:rPr>
        <w:t xml:space="preserve">        快捷键</w:t>
      </w:r>
    </w:p>
    <w:p>
      <w:pPr>
        <w:widowControl/>
        <w:jc w:val="left"/>
      </w:pPr>
      <w:r>
        <w:rPr>
          <w:rFonts w:hint="eastAsia"/>
          <w:szCs w:val="21"/>
        </w:rPr>
        <w:t xml:space="preserve">       【ESC】键显示回波曲线</w:t>
      </w:r>
    </w:p>
    <w:p>
      <w:pPr>
        <w:widowControl/>
        <w:jc w:val="left"/>
      </w:pPr>
    </w:p>
    <w:p>
      <w:pPr>
        <w:rPr>
          <w:rFonts w:hint="eastAsia"/>
        </w:rPr>
      </w:pPr>
    </w:p>
    <w:p>
      <w:pPr>
        <w:ind w:left="838" w:leftChars="399" w:right="-693" w:rightChars="-330"/>
        <w:rPr>
          <w:rFonts w:hint="eastAsia" w:ascii="宋体" w:hAnsi="宋体"/>
          <w:bCs/>
          <w:kern w:val="4"/>
          <w:szCs w:val="28"/>
        </w:rPr>
      </w:pPr>
    </w:p>
    <w:p>
      <w:pPr>
        <w:ind w:left="838" w:leftChars="399" w:right="-693" w:rightChars="-330"/>
        <w:rPr>
          <w:rFonts w:hint="eastAsia" w:ascii="宋体" w:hAnsi="宋体"/>
          <w:bCs/>
          <w:kern w:val="4"/>
          <w:szCs w:val="28"/>
        </w:rPr>
      </w:pPr>
    </w:p>
    <w:p>
      <w:pPr>
        <w:ind w:left="838" w:leftChars="399" w:right="-693" w:rightChars="-330"/>
        <w:rPr>
          <w:rFonts w:hint="eastAsia" w:ascii="宋体" w:hAnsi="宋体"/>
          <w:bCs/>
          <w:szCs w:val="28"/>
        </w:rPr>
      </w:pPr>
      <w:r>
        <w:rPr>
          <w:rFonts w:hint="eastAsia" w:ascii="宋体" w:hAnsi="宋体"/>
          <w:bCs/>
          <w:kern w:val="4"/>
          <w:szCs w:val="28"/>
        </w:rPr>
        <w:t>●</w:t>
      </w:r>
      <w:r>
        <w:rPr>
          <w:rFonts w:hint="eastAsia" w:ascii="宋体" w:hAnsi="宋体" w:cs="Arial"/>
          <w:b/>
          <w:bCs/>
          <w:sz w:val="28"/>
        </w:rPr>
        <w:t>HART手持编程器/上位机软件调试</w:t>
      </w:r>
      <w:r>
        <w:rPr>
          <w:rFonts w:hint="eastAsia" w:ascii="宋体" w:hAnsi="宋体"/>
          <w:bCs/>
          <w:szCs w:val="28"/>
        </w:rPr>
        <w:t xml:space="preserve">                                                           </w:t>
      </w:r>
    </w:p>
    <w:p>
      <w:pPr>
        <w:ind w:left="840" w:leftChars="400" w:right="-693" w:rightChars="-330"/>
        <w:rPr>
          <w:rFonts w:hint="eastAsia" w:ascii="宋体" w:hAnsi="宋体"/>
          <w:bCs/>
          <w:szCs w:val="28"/>
        </w:rPr>
      </w:pPr>
      <w:r>
        <w:drawing>
          <wp:anchor distT="0" distB="0" distL="114300" distR="114300" simplePos="0" relativeHeight="251750400" behindDoc="1" locked="0" layoutInCell="1" allowOverlap="1">
            <wp:simplePos x="0" y="0"/>
            <wp:positionH relativeFrom="column">
              <wp:posOffset>524510</wp:posOffset>
            </wp:positionH>
            <wp:positionV relativeFrom="paragraph">
              <wp:posOffset>34290</wp:posOffset>
            </wp:positionV>
            <wp:extent cx="3761740" cy="1800225"/>
            <wp:effectExtent l="0" t="0" r="10160" b="9525"/>
            <wp:wrapNone/>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34"/>
                    <a:stretch>
                      <a:fillRect/>
                    </a:stretch>
                  </pic:blipFill>
                  <pic:spPr>
                    <a:xfrm>
                      <a:off x="0" y="0"/>
                      <a:ext cx="3761740" cy="1800225"/>
                    </a:xfrm>
                    <a:prstGeom prst="rect">
                      <a:avLst/>
                    </a:prstGeom>
                    <a:noFill/>
                    <a:ln>
                      <a:noFill/>
                    </a:ln>
                  </pic:spPr>
                </pic:pic>
              </a:graphicData>
            </a:graphic>
          </wp:anchor>
        </w:drawing>
      </w:r>
      <w:r>
        <w:rPr>
          <w:rFonts w:hint="eastAsia" w:ascii="宋体" w:hAnsi="宋体"/>
          <w:bCs/>
          <w:szCs w:val="28"/>
        </w:rPr>
        <w:t xml:space="preserve">                                                            1.雷达物位计</w:t>
      </w:r>
    </w:p>
    <w:p>
      <w:pPr>
        <w:ind w:left="840" w:leftChars="400" w:right="-693" w:rightChars="-330"/>
        <w:rPr>
          <w:rFonts w:hint="eastAsia" w:ascii="宋体" w:hAnsi="宋体"/>
          <w:bCs/>
        </w:rPr>
      </w:pPr>
      <w:r>
        <w:rPr>
          <w:rFonts w:hint="eastAsia" w:ascii="宋体" w:hAnsi="宋体"/>
          <w:bCs/>
        </w:rPr>
        <w:t xml:space="preserve">                                                            2.</w:t>
      </w:r>
      <w:r>
        <w:rPr>
          <w:rFonts w:hint="eastAsia" w:ascii="宋体" w:hAnsi="宋体"/>
        </w:rPr>
        <w:t>HART</w:t>
      </w:r>
      <w:r>
        <w:rPr>
          <w:rFonts w:hint="eastAsia" w:ascii="宋体" w:hAnsi="宋体" w:cs="Arial"/>
        </w:rPr>
        <w:t>手持编程器</w:t>
      </w:r>
    </w:p>
    <w:p>
      <w:pPr>
        <w:ind w:leftChars="-171" w:right="-693" w:rightChars="-330" w:hanging="359" w:hangingChars="171"/>
        <w:rPr>
          <w:rFonts w:hint="eastAsia" w:ascii="宋体" w:hAnsi="宋体"/>
        </w:rPr>
      </w:pPr>
      <w:r>
        <w:rPr>
          <w:rFonts w:hint="eastAsia" w:ascii="宋体" w:hAnsi="宋体"/>
        </w:rPr>
        <w:t xml:space="preserve">                                                                       3.COMWAY变换器</w:t>
      </w:r>
    </w:p>
    <w:p>
      <w:pPr>
        <w:ind w:leftChars="-171" w:right="-693" w:rightChars="-330" w:hanging="359" w:hangingChars="171"/>
        <w:rPr>
          <w:rFonts w:hint="eastAsia" w:ascii="宋体" w:hAnsi="宋体"/>
        </w:rPr>
      </w:pPr>
      <w:r>
        <w:rPr>
          <w:rFonts w:hint="eastAsia" w:ascii="宋体" w:hAnsi="宋体"/>
        </w:rPr>
        <w:t xml:space="preserve">                                                                       4.250欧姆电阻</w:t>
      </w:r>
    </w:p>
    <w:p>
      <w:pPr>
        <w:ind w:left="190" w:leftChars="-171" w:right="-693" w:rightChars="-330" w:hanging="549" w:hangingChars="171"/>
        <w:rPr>
          <w:rFonts w:hint="eastAsia"/>
          <w:b/>
          <w:sz w:val="32"/>
          <w:szCs w:val="44"/>
        </w:rPr>
      </w:pPr>
    </w:p>
    <w:p>
      <w:pPr>
        <w:ind w:left="190" w:leftChars="-171" w:right="-693" w:rightChars="-330" w:hanging="549" w:hangingChars="171"/>
        <w:rPr>
          <w:rFonts w:hint="eastAsia"/>
          <w:b/>
          <w:sz w:val="32"/>
          <w:szCs w:val="44"/>
        </w:rPr>
      </w:pPr>
    </w:p>
    <w:p>
      <w:pPr>
        <w:ind w:left="190" w:leftChars="-171" w:right="-693" w:rightChars="-330" w:hanging="549" w:hangingChars="171"/>
        <w:rPr>
          <w:rFonts w:hint="eastAsia"/>
          <w:b/>
          <w:sz w:val="32"/>
          <w:szCs w:val="44"/>
        </w:rPr>
      </w:pPr>
    </w:p>
    <w:p>
      <w:pPr>
        <w:ind w:left="840" w:leftChars="400" w:right="-693" w:rightChars="-330" w:firstLine="0" w:firstLineChars="0"/>
        <w:rPr>
          <w:rFonts w:hint="eastAsia" w:eastAsia="宋体"/>
          <w:b/>
          <w:bCs/>
          <w:sz w:val="28"/>
          <w:szCs w:val="28"/>
          <w:lang w:eastAsia="zh-CN"/>
        </w:rPr>
      </w:pPr>
      <w:r>
        <w:rPr>
          <w:rFonts w:hint="eastAsia" w:ascii="宋体" w:hAnsi="宋体"/>
          <w:bCs/>
          <w:kern w:val="4"/>
          <w:szCs w:val="28"/>
        </w:rPr>
        <w:t>●</w:t>
      </w:r>
      <w:r>
        <w:rPr>
          <w:rFonts w:hint="eastAsia" w:ascii="宋体" w:hAnsi="宋体"/>
          <w:b/>
          <w:bCs w:val="0"/>
          <w:kern w:val="4"/>
          <w:sz w:val="28"/>
          <w:szCs w:val="28"/>
          <w:lang w:eastAsia="zh-CN"/>
        </w:rPr>
        <w:t>带蓝牙款仪表通过带</w:t>
      </w:r>
      <w:r>
        <w:rPr>
          <w:rFonts w:hint="eastAsia" w:ascii="宋体" w:hAnsi="宋体" w:cs="Arial"/>
          <w:b/>
          <w:bCs w:val="0"/>
          <w:sz w:val="28"/>
          <w:szCs w:val="28"/>
          <w:lang w:eastAsia="zh-CN"/>
        </w:rPr>
        <w:t>蓝牙</w:t>
      </w:r>
      <w:r>
        <w:rPr>
          <w:rFonts w:hint="eastAsia" w:ascii="宋体" w:hAnsi="宋体"/>
          <w:b/>
          <w:bCs w:val="0"/>
          <w:kern w:val="4"/>
          <w:sz w:val="28"/>
          <w:szCs w:val="28"/>
          <w:lang w:eastAsia="zh-CN"/>
        </w:rPr>
        <w:t>手机进行调试</w:t>
      </w:r>
      <w:r>
        <w:rPr>
          <w:rFonts w:hint="eastAsia" w:ascii="宋体" w:hAnsi="宋体"/>
          <w:b w:val="0"/>
          <w:bCs/>
          <w:kern w:val="4"/>
          <w:sz w:val="28"/>
          <w:szCs w:val="28"/>
          <w:lang w:eastAsia="zh-CN"/>
        </w:rPr>
        <w:t>（仅限带蓝牙标志的仪表）</w:t>
      </w:r>
    </w:p>
    <w:p>
      <w:pPr>
        <w:ind w:leftChars="-171" w:right="-693" w:rightChars="-330" w:hanging="359" w:hangingChars="171"/>
        <w:rPr>
          <w:rFonts w:hint="eastAsia" w:ascii="宋体" w:hAnsi="宋体" w:cs="宋体"/>
          <w:sz w:val="32"/>
        </w:rPr>
      </w:pPr>
      <w:r>
        <w:drawing>
          <wp:anchor distT="0" distB="0" distL="114300" distR="114300" simplePos="0" relativeHeight="251750400" behindDoc="1" locked="0" layoutInCell="1" allowOverlap="1">
            <wp:simplePos x="0" y="0"/>
            <wp:positionH relativeFrom="column">
              <wp:posOffset>3236595</wp:posOffset>
            </wp:positionH>
            <wp:positionV relativeFrom="paragraph">
              <wp:posOffset>659130</wp:posOffset>
            </wp:positionV>
            <wp:extent cx="3060065" cy="2454275"/>
            <wp:effectExtent l="0" t="0" r="3175" b="6985"/>
            <wp:wrapNone/>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35"/>
                    <a:stretch>
                      <a:fillRect/>
                    </a:stretch>
                  </pic:blipFill>
                  <pic:spPr>
                    <a:xfrm rot="5400000">
                      <a:off x="0" y="0"/>
                      <a:ext cx="3060065" cy="2454275"/>
                    </a:xfrm>
                    <a:prstGeom prst="rect">
                      <a:avLst/>
                    </a:prstGeom>
                    <a:noFill/>
                    <a:ln>
                      <a:noFill/>
                    </a:ln>
                  </pic:spPr>
                </pic:pic>
              </a:graphicData>
            </a:graphic>
          </wp:anchor>
        </w:drawing>
      </w:r>
      <w:r>
        <w:rPr>
          <w:rFonts w:hint="eastAsia" w:ascii="宋体" w:hAnsi="宋体" w:cs="宋体"/>
          <w:b/>
          <w:sz w:val="32"/>
          <w:szCs w:val="44"/>
        </w:rPr>
        <w:t>结构尺寸</w:t>
      </w:r>
    </w:p>
    <w:p>
      <w:pPr>
        <w:ind w:leftChars="-171" w:right="-693" w:rightChars="-330" w:hanging="359" w:hangingChars="171"/>
        <w:rPr>
          <w:rFonts w:hint="eastAsia" w:ascii="宋体" w:hAnsi="宋体" w:cs="宋体"/>
        </w:rPr>
      </w:pPr>
      <w:r>
        <w:drawing>
          <wp:anchor distT="0" distB="0" distL="114300" distR="114300" simplePos="0" relativeHeight="251750400" behindDoc="1" locked="0" layoutInCell="1" allowOverlap="1">
            <wp:simplePos x="0" y="0"/>
            <wp:positionH relativeFrom="column">
              <wp:posOffset>-152400</wp:posOffset>
            </wp:positionH>
            <wp:positionV relativeFrom="paragraph">
              <wp:posOffset>13335</wp:posOffset>
            </wp:positionV>
            <wp:extent cx="1586865" cy="2555875"/>
            <wp:effectExtent l="0" t="0" r="13335" b="15875"/>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6"/>
                    <a:stretch>
                      <a:fillRect/>
                    </a:stretch>
                  </pic:blipFill>
                  <pic:spPr>
                    <a:xfrm>
                      <a:off x="0" y="0"/>
                      <a:ext cx="1586865" cy="2555875"/>
                    </a:xfrm>
                    <a:prstGeom prst="rect">
                      <a:avLst/>
                    </a:prstGeom>
                    <a:noFill/>
                    <a:ln>
                      <a:noFill/>
                    </a:ln>
                  </pic:spPr>
                </pic:pic>
              </a:graphicData>
            </a:graphic>
          </wp:anchor>
        </w:drawing>
      </w:r>
      <w:r>
        <w:drawing>
          <wp:anchor distT="0" distB="0" distL="114300" distR="114300" simplePos="0" relativeHeight="251750400" behindDoc="1" locked="0" layoutInCell="1" allowOverlap="1">
            <wp:simplePos x="0" y="0"/>
            <wp:positionH relativeFrom="column">
              <wp:posOffset>1239520</wp:posOffset>
            </wp:positionH>
            <wp:positionV relativeFrom="paragraph">
              <wp:posOffset>727075</wp:posOffset>
            </wp:positionV>
            <wp:extent cx="2988310" cy="1544320"/>
            <wp:effectExtent l="0" t="0" r="17780" b="2540"/>
            <wp:wrapNone/>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7"/>
                    <a:stretch>
                      <a:fillRect/>
                    </a:stretch>
                  </pic:blipFill>
                  <pic:spPr>
                    <a:xfrm rot="16200000">
                      <a:off x="0" y="0"/>
                      <a:ext cx="2988310" cy="1544320"/>
                    </a:xfrm>
                    <a:prstGeom prst="rect">
                      <a:avLst/>
                    </a:prstGeom>
                    <a:noFill/>
                    <a:ln>
                      <a:noFill/>
                    </a:ln>
                  </pic:spPr>
                </pic:pic>
              </a:graphicData>
            </a:graphic>
          </wp:anchor>
        </w:drawing>
      </w:r>
      <w:r>
        <w:rPr>
          <w:rFonts w:hint="eastAsia" w:ascii="宋体" w:hAnsi="宋体" w:cs="宋体"/>
        </w:rPr>
        <w:t xml:space="preserve">                </w:t>
      </w: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r>
        <w:rPr>
          <w:rFonts w:hint="eastAsia" w:ascii="宋体" w:hAnsi="宋体" w:cs="宋体"/>
        </w:rPr>
        <w:t xml:space="preserve">     </w:t>
      </w:r>
    </w:p>
    <w:p>
      <w:pPr>
        <w:ind w:left="-2" w:leftChars="-1" w:right="-693" w:rightChars="-330" w:firstLine="5985" w:firstLineChars="2850"/>
        <w:rPr>
          <w:rFonts w:hint="eastAsia" w:ascii="宋体" w:hAnsi="宋体" w:cs="宋体"/>
        </w:rPr>
      </w:pPr>
      <w:r>
        <w:rPr>
          <w:rFonts w:hint="eastAsia" w:ascii="宋体" w:hAnsi="宋体" w:cs="宋体"/>
        </w:rPr>
        <w:t xml:space="preserve">             </w:t>
      </w: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r>
        <w:drawing>
          <wp:anchor distT="0" distB="0" distL="114300" distR="114300" simplePos="0" relativeHeight="251750400" behindDoc="1" locked="0" layoutInCell="1" allowOverlap="1">
            <wp:simplePos x="0" y="0"/>
            <wp:positionH relativeFrom="column">
              <wp:posOffset>3553460</wp:posOffset>
            </wp:positionH>
            <wp:positionV relativeFrom="paragraph">
              <wp:posOffset>184785</wp:posOffset>
            </wp:positionV>
            <wp:extent cx="2381250" cy="2520315"/>
            <wp:effectExtent l="0" t="0" r="0" b="13335"/>
            <wp:wrapNone/>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8"/>
                    <a:stretch>
                      <a:fillRect/>
                    </a:stretch>
                  </pic:blipFill>
                  <pic:spPr>
                    <a:xfrm>
                      <a:off x="0" y="0"/>
                      <a:ext cx="2381250" cy="2520315"/>
                    </a:xfrm>
                    <a:prstGeom prst="rect">
                      <a:avLst/>
                    </a:prstGeom>
                    <a:noFill/>
                    <a:ln>
                      <a:noFill/>
                    </a:ln>
                  </pic:spPr>
                </pic:pic>
              </a:graphicData>
            </a:graphic>
          </wp:anchor>
        </w:drawing>
      </w:r>
      <w:r>
        <w:drawing>
          <wp:anchor distT="0" distB="0" distL="114300" distR="114300" simplePos="0" relativeHeight="251750400" behindDoc="1" locked="0" layoutInCell="1" allowOverlap="1">
            <wp:simplePos x="0" y="0"/>
            <wp:positionH relativeFrom="column">
              <wp:posOffset>2000885</wp:posOffset>
            </wp:positionH>
            <wp:positionV relativeFrom="paragraph">
              <wp:posOffset>160020</wp:posOffset>
            </wp:positionV>
            <wp:extent cx="1463675" cy="2520315"/>
            <wp:effectExtent l="0" t="0" r="3175" b="13335"/>
            <wp:wrapNone/>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9"/>
                    <a:stretch>
                      <a:fillRect/>
                    </a:stretch>
                  </pic:blipFill>
                  <pic:spPr>
                    <a:xfrm>
                      <a:off x="0" y="0"/>
                      <a:ext cx="1463675" cy="2520315"/>
                    </a:xfrm>
                    <a:prstGeom prst="rect">
                      <a:avLst/>
                    </a:prstGeom>
                    <a:noFill/>
                    <a:ln>
                      <a:noFill/>
                    </a:ln>
                  </pic:spPr>
                </pic:pic>
              </a:graphicData>
            </a:graphic>
          </wp:anchor>
        </w:drawing>
      </w:r>
      <w:r>
        <w:drawing>
          <wp:anchor distT="0" distB="0" distL="114300" distR="114300" simplePos="0" relativeHeight="251750400" behindDoc="1" locked="0" layoutInCell="1" allowOverlap="1">
            <wp:simplePos x="0" y="0"/>
            <wp:positionH relativeFrom="column">
              <wp:posOffset>-142240</wp:posOffset>
            </wp:positionH>
            <wp:positionV relativeFrom="paragraph">
              <wp:posOffset>148590</wp:posOffset>
            </wp:positionV>
            <wp:extent cx="1522095" cy="2555875"/>
            <wp:effectExtent l="0" t="0" r="1905" b="15875"/>
            <wp:wrapNone/>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0"/>
                    <a:stretch>
                      <a:fillRect/>
                    </a:stretch>
                  </pic:blipFill>
                  <pic:spPr>
                    <a:xfrm>
                      <a:off x="0" y="0"/>
                      <a:ext cx="1522095" cy="2555875"/>
                    </a:xfrm>
                    <a:prstGeom prst="rect">
                      <a:avLst/>
                    </a:prstGeom>
                    <a:noFill/>
                    <a:ln>
                      <a:noFill/>
                    </a:ln>
                  </pic:spPr>
                </pic:pic>
              </a:graphicData>
            </a:graphic>
          </wp:anchor>
        </w:drawing>
      </w: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right="-693" w:rightChars="-330"/>
        <w:rPr>
          <w:rFonts w:hint="eastAsia" w:ascii="宋体" w:hAnsi="宋体" w:cs="宋体"/>
        </w:rPr>
      </w:pPr>
    </w:p>
    <w:p>
      <w:pPr>
        <w:ind w:leftChars="-171" w:right="-693" w:rightChars="-330" w:hanging="359" w:hangingChars="171"/>
        <w:rPr>
          <w:rFonts w:hint="eastAsia" w:ascii="宋体" w:hAnsi="宋体" w:cs="宋体"/>
        </w:rPr>
      </w:pPr>
      <w:r>
        <w:rPr>
          <w:rFonts w:hint="eastAsia" w:ascii="宋体" w:hAnsi="宋体" w:cs="宋体"/>
        </w:rPr>
        <w:t xml:space="preserve">      </w:t>
      </w:r>
    </w:p>
    <w:p>
      <w:pPr>
        <w:ind w:leftChars="-171" w:right="-693" w:rightChars="-330" w:hanging="359" w:hangingChars="171"/>
        <w:rPr>
          <w:rFonts w:hint="eastAsia" w:ascii="宋体" w:hAnsi="宋体" w:cs="宋体"/>
        </w:rPr>
      </w:pPr>
    </w:p>
    <w:p>
      <w:pPr>
        <w:ind w:left="190" w:leftChars="-171" w:right="-693" w:rightChars="-330" w:hanging="549" w:hangingChars="171"/>
        <w:rPr>
          <w:rFonts w:hint="eastAsia" w:ascii="宋体" w:hAnsi="宋体" w:cs="宋体"/>
          <w:b/>
          <w:sz w:val="32"/>
          <w:szCs w:val="44"/>
        </w:rPr>
      </w:pPr>
    </w:p>
    <w:p>
      <w:pPr>
        <w:ind w:left="190" w:leftChars="-171" w:right="-693" w:rightChars="-330" w:hanging="549" w:hangingChars="171"/>
        <w:rPr>
          <w:rFonts w:hint="eastAsia" w:ascii="宋体" w:hAnsi="宋体" w:cs="宋体"/>
          <w:b/>
          <w:sz w:val="32"/>
          <w:szCs w:val="44"/>
        </w:rPr>
      </w:pPr>
    </w:p>
    <w:p>
      <w:pPr>
        <w:ind w:left="190" w:leftChars="-171" w:right="-693" w:rightChars="-330" w:hanging="549" w:hangingChars="171"/>
        <w:rPr>
          <w:rFonts w:hint="eastAsia" w:ascii="宋体" w:hAnsi="宋体" w:cs="宋体"/>
          <w:b/>
          <w:sz w:val="32"/>
          <w:szCs w:val="44"/>
        </w:rPr>
      </w:pPr>
    </w:p>
    <w:p>
      <w:pPr>
        <w:ind w:left="840" w:leftChars="400" w:right="-693" w:rightChars="-330" w:firstLine="0" w:firstLineChars="0"/>
        <w:rPr>
          <w:rFonts w:hint="eastAsia" w:ascii="宋体" w:hAnsi="宋体" w:cs="宋体"/>
          <w:b/>
          <w:sz w:val="28"/>
          <w:szCs w:val="28"/>
          <w:lang w:val="en-US" w:eastAsia="zh-CN"/>
        </w:rPr>
      </w:pPr>
      <w:r>
        <w:rPr>
          <w:rFonts w:hint="eastAsia" w:ascii="宋体" w:hAnsi="宋体" w:cs="宋体"/>
          <w:bCs/>
          <w:kern w:val="4"/>
          <w:szCs w:val="28"/>
        </w:rPr>
        <w:t>●</w:t>
      </w:r>
      <w:r>
        <w:rPr>
          <w:rFonts w:hint="eastAsia" w:ascii="宋体" w:hAnsi="宋体" w:cs="宋体"/>
          <w:b/>
          <w:sz w:val="28"/>
          <w:szCs w:val="28"/>
          <w:lang w:val="en-US" w:eastAsia="zh-CN"/>
        </w:rPr>
        <w:t>法兰尺寸对照表</w:t>
      </w:r>
    </w:p>
    <w:tbl>
      <w:tblPr>
        <w:tblStyle w:val="5"/>
        <w:tblpPr w:leftFromText="180" w:rightFromText="180" w:vertAnchor="text" w:horzAnchor="page" w:tblpX="2850" w:tblpY="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01" w:type="dxa"/>
          </w:tcPr>
          <w:p>
            <w:pPr>
              <w:ind w:right="-693" w:rightChars="-330"/>
              <w:jc w:val="left"/>
              <w:rPr>
                <w:rFonts w:hint="eastAsia" w:ascii="宋体" w:hAnsi="宋体" w:eastAsia="宋体" w:cs="宋体"/>
                <w:b w:val="0"/>
                <w:bCs/>
                <w:sz w:val="21"/>
                <w:szCs w:val="21"/>
                <w:vertAlign w:val="baseline"/>
                <w:lang w:val="en-US" w:eastAsia="zh-CN"/>
              </w:rPr>
            </w:pPr>
          </w:p>
        </w:tc>
        <w:tc>
          <w:tcPr>
            <w:tcW w:w="1701" w:type="dxa"/>
          </w:tcPr>
          <w:p>
            <w:pPr>
              <w:ind w:right="-693" w:rightChars="-330" w:firstLine="632" w:firstLineChars="300"/>
              <w:jc w:val="left"/>
              <w:rPr>
                <w:rFonts w:hint="eastAsia"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A</w:t>
            </w:r>
          </w:p>
        </w:tc>
        <w:tc>
          <w:tcPr>
            <w:tcW w:w="1701" w:type="dxa"/>
          </w:tcPr>
          <w:p>
            <w:pPr>
              <w:ind w:right="-693" w:rightChars="-330" w:firstLine="632" w:firstLineChars="300"/>
              <w:jc w:val="left"/>
              <w:rPr>
                <w:rFonts w:hint="eastAsia"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B</w:t>
            </w:r>
          </w:p>
        </w:tc>
        <w:tc>
          <w:tcPr>
            <w:tcW w:w="1701" w:type="dxa"/>
          </w:tcPr>
          <w:p>
            <w:pPr>
              <w:ind w:right="-693" w:rightChars="-330" w:firstLine="632" w:firstLineChars="300"/>
              <w:jc w:val="left"/>
              <w:rPr>
                <w:rFonts w:hint="eastAsia"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01" w:type="dxa"/>
          </w:tcPr>
          <w:p>
            <w:pPr>
              <w:ind w:right="-693" w:rightChars="-330"/>
              <w:jc w:val="left"/>
              <w:rPr>
                <w:rFonts w:hint="default"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DN50 PN16</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∅165</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∅125</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01" w:type="dxa"/>
          </w:tcPr>
          <w:p>
            <w:pPr>
              <w:ind w:right="-693" w:rightChars="-330"/>
              <w:jc w:val="left"/>
              <w:rPr>
                <w:rFonts w:hint="default"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DN80 PN16</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∅200</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∅160</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01" w:type="dxa"/>
          </w:tcPr>
          <w:p>
            <w:pPr>
              <w:ind w:right="-693" w:rightChars="-330"/>
              <w:jc w:val="left"/>
              <w:rPr>
                <w:rFonts w:hint="default"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DN100 PN16</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∅220</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∅180</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01" w:type="dxa"/>
          </w:tcPr>
          <w:p>
            <w:pPr>
              <w:ind w:right="-693" w:rightChars="-330"/>
              <w:jc w:val="left"/>
              <w:rPr>
                <w:rFonts w:hint="default"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DN125 PN16</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∅250</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∅210</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01" w:type="dxa"/>
          </w:tcPr>
          <w:p>
            <w:pPr>
              <w:ind w:right="-693" w:rightChars="-330"/>
              <w:jc w:val="left"/>
              <w:rPr>
                <w:rFonts w:hint="default"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DN150 PN16</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∅285</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∅240</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01" w:type="dxa"/>
          </w:tcPr>
          <w:p>
            <w:pPr>
              <w:ind w:right="-693" w:rightChars="-330"/>
              <w:jc w:val="left"/>
              <w:rPr>
                <w:rFonts w:hint="default"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DN200 PN16</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∅340</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∅295</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01" w:type="dxa"/>
          </w:tcPr>
          <w:p>
            <w:pPr>
              <w:ind w:right="-693" w:rightChars="-330"/>
              <w:jc w:val="left"/>
              <w:rPr>
                <w:rFonts w:hint="default" w:ascii="宋体" w:hAnsi="宋体" w:eastAsia="宋体" w:cs="宋体"/>
                <w:b/>
                <w:bCs w:val="0"/>
                <w:sz w:val="21"/>
                <w:szCs w:val="21"/>
                <w:vertAlign w:val="baseline"/>
                <w:lang w:val="en-US" w:eastAsia="zh-CN"/>
              </w:rPr>
            </w:pPr>
            <w:r>
              <w:rPr>
                <w:rFonts w:hint="eastAsia" w:ascii="宋体" w:hAnsi="宋体" w:cs="宋体"/>
                <w:b/>
                <w:bCs w:val="0"/>
                <w:sz w:val="21"/>
                <w:szCs w:val="21"/>
                <w:vertAlign w:val="baseline"/>
                <w:lang w:val="en-US" w:eastAsia="zh-CN"/>
              </w:rPr>
              <w:t>DN250 PN16</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∅405</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∅355</w:t>
            </w:r>
          </w:p>
        </w:tc>
        <w:tc>
          <w:tcPr>
            <w:tcW w:w="1701" w:type="dxa"/>
          </w:tcPr>
          <w:p>
            <w:pPr>
              <w:ind w:right="-693" w:rightChars="-330"/>
              <w:jc w:val="left"/>
              <w:rPr>
                <w:rFonts w:hint="default" w:ascii="宋体" w:hAnsi="宋体" w:eastAsia="宋体" w:cs="宋体"/>
                <w:b w:val="0"/>
                <w:bCs/>
                <w:sz w:val="21"/>
                <w:szCs w:val="21"/>
                <w:vertAlign w:val="baseline"/>
                <w:lang w:val="en-US" w:eastAsia="zh-CN"/>
              </w:rPr>
            </w:pPr>
            <w:r>
              <w:rPr>
                <w:rFonts w:hint="eastAsia" w:ascii="宋体" w:hAnsi="宋体" w:cs="宋体"/>
                <w:b w:val="0"/>
                <w:bCs/>
                <w:sz w:val="21"/>
                <w:szCs w:val="21"/>
                <w:vertAlign w:val="baseline"/>
                <w:lang w:val="en-US" w:eastAsia="zh-CN"/>
              </w:rPr>
              <w:t>12-∅26</w:t>
            </w:r>
          </w:p>
        </w:tc>
      </w:tr>
    </w:tbl>
    <w:p>
      <w:pPr>
        <w:ind w:left="840" w:leftChars="400" w:right="-693" w:rightChars="-330" w:firstLine="0" w:firstLineChars="0"/>
        <w:rPr>
          <w:rFonts w:hint="default" w:ascii="宋体" w:hAnsi="宋体" w:cs="宋体"/>
          <w:b/>
          <w:sz w:val="28"/>
          <w:szCs w:val="28"/>
          <w:lang w:val="en-US" w:eastAsia="zh-CN"/>
        </w:rPr>
      </w:pPr>
    </w:p>
    <w:p>
      <w:pPr>
        <w:ind w:left="188" w:leftChars="-171" w:right="-693" w:rightChars="-330" w:hanging="547" w:hangingChars="171"/>
        <w:rPr>
          <w:rFonts w:hint="eastAsia" w:ascii="宋体" w:hAnsi="宋体" w:cs="宋体"/>
          <w:b w:val="0"/>
          <w:bCs/>
          <w:sz w:val="32"/>
          <w:szCs w:val="44"/>
        </w:rPr>
      </w:pPr>
    </w:p>
    <w:p>
      <w:pPr>
        <w:ind w:left="190" w:leftChars="-171" w:right="-693" w:rightChars="-330" w:hanging="549" w:hangingChars="171"/>
        <w:rPr>
          <w:rFonts w:hint="eastAsia" w:ascii="宋体" w:hAnsi="宋体" w:cs="宋体"/>
          <w:b/>
          <w:sz w:val="32"/>
          <w:szCs w:val="44"/>
        </w:rPr>
      </w:pPr>
    </w:p>
    <w:p>
      <w:pPr>
        <w:ind w:left="190" w:leftChars="-171" w:right="-693" w:rightChars="-330" w:hanging="549" w:hangingChars="171"/>
        <w:rPr>
          <w:rFonts w:hint="eastAsia" w:ascii="宋体" w:hAnsi="宋体" w:cs="宋体"/>
          <w:b/>
          <w:sz w:val="32"/>
          <w:szCs w:val="44"/>
        </w:rPr>
      </w:pPr>
    </w:p>
    <w:p>
      <w:pPr>
        <w:ind w:left="190" w:leftChars="-171" w:right="-693" w:rightChars="-330" w:hanging="549" w:hangingChars="171"/>
        <w:rPr>
          <w:rFonts w:hint="eastAsia" w:ascii="宋体" w:hAnsi="宋体" w:cs="宋体"/>
          <w:b/>
          <w:sz w:val="32"/>
          <w:szCs w:val="44"/>
        </w:rPr>
      </w:pPr>
    </w:p>
    <w:p>
      <w:pPr>
        <w:ind w:left="190" w:leftChars="-171" w:right="-693" w:rightChars="-330" w:hanging="549" w:hangingChars="171"/>
        <w:rPr>
          <w:rFonts w:hint="eastAsia" w:ascii="宋体" w:hAnsi="宋体" w:cs="宋体"/>
          <w:b/>
          <w:sz w:val="32"/>
          <w:szCs w:val="44"/>
        </w:rPr>
      </w:pPr>
      <w:r>
        <w:rPr>
          <w:rFonts w:hint="eastAsia" w:ascii="宋体" w:hAnsi="宋体" w:cs="宋体"/>
          <w:b/>
          <w:sz w:val="32"/>
          <w:szCs w:val="44"/>
        </w:rPr>
        <w:t>技术参数</w:t>
      </w:r>
    </w:p>
    <w:p>
      <w:pPr>
        <w:ind w:left="840" w:leftChars="400" w:right="-693" w:rightChars="-330"/>
        <w:rPr>
          <w:rFonts w:hint="eastAsia" w:ascii="宋体" w:hAnsi="宋体" w:cs="宋体"/>
          <w:b/>
          <w:sz w:val="28"/>
          <w:szCs w:val="28"/>
        </w:rPr>
      </w:pPr>
      <w:r>
        <w:rPr>
          <w:rFonts w:hint="eastAsia" w:ascii="宋体" w:hAnsi="宋体" w:cs="宋体"/>
          <w:bCs/>
          <w:kern w:val="4"/>
          <w:szCs w:val="28"/>
        </w:rPr>
        <w:t>●</w:t>
      </w:r>
      <w:r>
        <w:rPr>
          <w:rFonts w:hint="eastAsia" w:ascii="宋体" w:hAnsi="宋体" w:cs="宋体"/>
          <w:b/>
          <w:sz w:val="28"/>
          <w:szCs w:val="28"/>
        </w:rPr>
        <w:t>一般数据</w:t>
      </w:r>
    </w:p>
    <w:p>
      <w:pPr>
        <w:ind w:left="840" w:leftChars="400" w:right="-1772" w:rightChars="-844"/>
        <w:rPr>
          <w:rFonts w:hint="eastAsia" w:ascii="宋体" w:hAnsi="宋体" w:cs="宋体"/>
        </w:rPr>
      </w:pPr>
      <w:r>
        <w:rPr>
          <w:rFonts w:hint="eastAsia" w:ascii="宋体" w:hAnsi="宋体" w:cs="宋体"/>
        </w:rPr>
        <w:t>外壳                     压铸铝、塑料、不锈钢316L</w:t>
      </w:r>
    </w:p>
    <w:p>
      <w:pPr>
        <w:ind w:left="840" w:leftChars="400" w:right="-1772" w:rightChars="-844"/>
        <w:rPr>
          <w:rFonts w:hint="eastAsia" w:ascii="宋体" w:hAnsi="宋体" w:cs="宋体"/>
        </w:rPr>
      </w:pPr>
      <w:r>
        <w:rPr>
          <w:rFonts w:hint="eastAsia" w:ascii="宋体" w:hAnsi="宋体" w:cs="宋体"/>
        </w:rPr>
        <w:t>外壳盖的连接密封         硅橡胶</w:t>
      </w:r>
    </w:p>
    <w:p>
      <w:pPr>
        <w:ind w:left="840" w:leftChars="400" w:right="-1772" w:rightChars="-844"/>
        <w:rPr>
          <w:rFonts w:hint="eastAsia" w:ascii="宋体" w:hAnsi="宋体" w:cs="宋体"/>
        </w:rPr>
      </w:pPr>
      <w:r>
        <w:rPr>
          <w:rFonts w:hint="eastAsia" w:ascii="宋体" w:hAnsi="宋体" w:cs="宋体"/>
        </w:rPr>
        <w:t xml:space="preserve">外壳视窗                 聚碳酸酯 </w:t>
      </w:r>
    </w:p>
    <w:p>
      <w:pPr>
        <w:ind w:left="3416" w:leftChars="400" w:right="-1772" w:rightChars="-844" w:hanging="2576" w:hangingChars="1227"/>
        <w:rPr>
          <w:rFonts w:hint="eastAsia" w:ascii="宋体" w:hAnsi="宋体"/>
          <w:bCs/>
          <w:kern w:val="4"/>
          <w:szCs w:val="28"/>
        </w:rPr>
      </w:pPr>
    </w:p>
    <w:p>
      <w:pPr>
        <w:ind w:left="3416" w:leftChars="400" w:right="-1772" w:rightChars="-844" w:hanging="2576" w:hangingChars="1227"/>
        <w:rPr>
          <w:rFonts w:hint="eastAsia" w:ascii="Arial" w:cs="Arial"/>
          <w:szCs w:val="21"/>
        </w:rPr>
      </w:pPr>
      <w:r>
        <w:rPr>
          <w:rFonts w:hint="eastAsia" w:ascii="宋体" w:hAnsi="宋体"/>
          <w:bCs/>
          <w:kern w:val="4"/>
          <w:szCs w:val="28"/>
        </w:rPr>
        <w:t>●</w:t>
      </w:r>
      <w:r>
        <w:rPr>
          <w:rFonts w:ascii="Arial" w:cs="Arial"/>
          <w:b/>
          <w:bCs/>
          <w:sz w:val="28"/>
          <w:szCs w:val="21"/>
        </w:rPr>
        <w:t>供电电压</w:t>
      </w:r>
      <w:r>
        <w:rPr>
          <w:rFonts w:hint="eastAsia" w:ascii="Arial" w:cs="Arial"/>
          <w:szCs w:val="21"/>
        </w:rPr>
        <w:t xml:space="preserve">                  </w:t>
      </w:r>
    </w:p>
    <w:p>
      <w:pPr>
        <w:ind w:left="3416" w:leftChars="400" w:right="-1772" w:rightChars="-844" w:hanging="2576" w:hangingChars="1227"/>
        <w:rPr>
          <w:rFonts w:hint="eastAsia" w:ascii="宋体" w:hAnsi="宋体" w:cs="宋体"/>
          <w:szCs w:val="21"/>
        </w:rPr>
      </w:pPr>
      <w:r>
        <w:rPr>
          <w:rFonts w:hint="eastAsia" w:ascii="宋体" w:hAnsi="宋体" w:cs="宋体"/>
          <w:szCs w:val="21"/>
        </w:rPr>
        <w:t>两线制                   标准型（16～36）V DC</w:t>
      </w:r>
    </w:p>
    <w:p>
      <w:pPr>
        <w:ind w:left="3416" w:leftChars="400" w:right="-1772" w:rightChars="-844" w:hanging="2576" w:hangingChars="1227"/>
        <w:rPr>
          <w:rFonts w:hint="eastAsia" w:ascii="宋体" w:hAnsi="宋体" w:cs="宋体"/>
          <w:szCs w:val="21"/>
        </w:rPr>
      </w:pPr>
      <w:r>
        <w:rPr>
          <w:rFonts w:hint="eastAsia" w:ascii="宋体" w:hAnsi="宋体" w:cs="宋体"/>
          <w:szCs w:val="21"/>
        </w:rPr>
        <w:t xml:space="preserve">                         本安型（21.6～26.4）V DC</w:t>
      </w:r>
    </w:p>
    <w:p>
      <w:pPr>
        <w:ind w:left="3416" w:leftChars="400" w:right="-1772" w:rightChars="-844" w:hanging="2576" w:hangingChars="1227"/>
        <w:rPr>
          <w:rFonts w:hint="eastAsia" w:ascii="宋体" w:hAnsi="宋体" w:cs="宋体"/>
          <w:szCs w:val="21"/>
        </w:rPr>
      </w:pPr>
      <w:r>
        <w:rPr>
          <w:rFonts w:hint="eastAsia" w:ascii="宋体" w:hAnsi="宋体" w:cs="宋体"/>
          <w:szCs w:val="21"/>
        </w:rPr>
        <w:t xml:space="preserve">                         功耗max.22.5mA</w:t>
      </w:r>
    </w:p>
    <w:p>
      <w:pPr>
        <w:ind w:left="3416" w:leftChars="400" w:right="-1772" w:rightChars="-844" w:hanging="2576" w:hangingChars="1227"/>
        <w:rPr>
          <w:rFonts w:hint="eastAsia" w:ascii="宋体" w:hAnsi="宋体" w:cs="宋体"/>
          <w:szCs w:val="21"/>
        </w:rPr>
      </w:pPr>
      <w:r>
        <w:rPr>
          <w:rFonts w:hint="eastAsia" w:ascii="宋体" w:hAnsi="宋体" w:cs="宋体"/>
          <w:szCs w:val="21"/>
        </w:rPr>
        <w:t>允许纹波                 —＜100Hz                 Uss＜1V</w:t>
      </w:r>
    </w:p>
    <w:p>
      <w:pPr>
        <w:ind w:left="3414" w:leftChars="1400" w:right="-1772" w:rightChars="-844" w:hanging="474" w:hangingChars="226"/>
        <w:rPr>
          <w:rFonts w:hint="eastAsia" w:ascii="宋体" w:hAnsi="宋体" w:cs="宋体"/>
          <w:szCs w:val="21"/>
        </w:rPr>
      </w:pPr>
      <w:r>
        <w:rPr>
          <w:rFonts w:hint="eastAsia" w:ascii="宋体" w:hAnsi="宋体" w:cs="宋体"/>
          <w:szCs w:val="21"/>
        </w:rPr>
        <w:t xml:space="preserve">     —(＜100～＜100K）Hz      Uss＜10mV</w:t>
      </w:r>
    </w:p>
    <w:p>
      <w:pPr>
        <w:ind w:left="3416" w:leftChars="400" w:right="-1772" w:rightChars="-844" w:hanging="2576" w:hangingChars="1227"/>
        <w:rPr>
          <w:rFonts w:hint="eastAsia" w:ascii="宋体" w:hAnsi="宋体" w:cs="宋体"/>
          <w:szCs w:val="21"/>
        </w:rPr>
      </w:pPr>
      <w:r>
        <w:rPr>
          <w:rFonts w:hint="eastAsia" w:ascii="宋体" w:hAnsi="宋体" w:cs="宋体"/>
          <w:szCs w:val="21"/>
        </w:rPr>
        <w:t>四线制、两室             本安+隔爆（21.6～26.4）V DC，（198～242）V AC</w:t>
      </w:r>
    </w:p>
    <w:p>
      <w:pPr>
        <w:ind w:left="3416" w:leftChars="400" w:right="-733" w:rightChars="-349" w:hanging="2576" w:hangingChars="1227"/>
        <w:rPr>
          <w:rFonts w:hint="eastAsia" w:ascii="宋体" w:hAnsi="宋体" w:cs="宋体"/>
          <w:szCs w:val="21"/>
        </w:rPr>
      </w:pPr>
      <w:r>
        <w:rPr>
          <w:rFonts w:hint="eastAsia" w:ascii="宋体" w:hAnsi="宋体" w:cs="宋体"/>
          <w:szCs w:val="21"/>
        </w:rPr>
        <w:t>功耗                     max.1VA,1W</w:t>
      </w:r>
    </w:p>
    <w:p>
      <w:pPr>
        <w:ind w:left="3416" w:leftChars="400" w:right="-1772" w:rightChars="-844" w:hanging="2576" w:hangingChars="1227"/>
        <w:rPr>
          <w:rFonts w:hint="eastAsia" w:ascii="宋体" w:hAnsi="宋体" w:cs="宋体"/>
          <w:bCs/>
          <w:kern w:val="4"/>
          <w:szCs w:val="28"/>
        </w:rPr>
      </w:pPr>
    </w:p>
    <w:p>
      <w:pPr>
        <w:ind w:left="3416" w:leftChars="400" w:right="-1772" w:rightChars="-844" w:hanging="2576" w:hangingChars="1227"/>
        <w:rPr>
          <w:rFonts w:hint="eastAsia" w:ascii="宋体" w:hAnsi="宋体" w:cs="宋体"/>
          <w:b/>
          <w:bCs/>
          <w:sz w:val="28"/>
          <w:szCs w:val="21"/>
        </w:rPr>
      </w:pPr>
      <w:r>
        <w:rPr>
          <w:rFonts w:hint="eastAsia" w:ascii="宋体" w:hAnsi="宋体" w:cs="宋体"/>
          <w:bCs/>
          <w:kern w:val="4"/>
          <w:szCs w:val="28"/>
        </w:rPr>
        <w:t>●</w:t>
      </w:r>
      <w:r>
        <w:rPr>
          <w:rFonts w:hint="eastAsia" w:ascii="宋体" w:hAnsi="宋体" w:cs="宋体"/>
          <w:b/>
          <w:bCs/>
          <w:sz w:val="28"/>
          <w:szCs w:val="21"/>
        </w:rPr>
        <w:t xml:space="preserve">电缆参数      </w:t>
      </w:r>
    </w:p>
    <w:p>
      <w:pPr>
        <w:ind w:left="3416" w:leftChars="400" w:right="-1772" w:rightChars="-844" w:hanging="2576" w:hangingChars="1227"/>
        <w:rPr>
          <w:rFonts w:hint="eastAsia" w:ascii="宋体" w:hAnsi="宋体" w:cs="宋体"/>
          <w:szCs w:val="21"/>
        </w:rPr>
      </w:pPr>
      <w:r>
        <w:rPr>
          <w:rFonts w:hint="eastAsia" w:ascii="宋体" w:hAnsi="宋体" w:cs="宋体"/>
          <w:szCs w:val="21"/>
        </w:rPr>
        <w:t>电缆入口/插头             M20x1.5电缆入口，盲M20x1.5</w:t>
      </w:r>
    </w:p>
    <w:p>
      <w:pPr>
        <w:ind w:left="3416" w:leftChars="400" w:right="-1772" w:rightChars="-844" w:hanging="2576" w:hangingChars="1227"/>
        <w:rPr>
          <w:rFonts w:hint="eastAsia" w:ascii="宋体" w:hAnsi="宋体" w:cs="宋体"/>
          <w:szCs w:val="21"/>
        </w:rPr>
      </w:pPr>
      <w:r>
        <w:rPr>
          <w:rFonts w:hint="eastAsia" w:ascii="宋体" w:hAnsi="宋体" w:cs="宋体"/>
          <w:szCs w:val="21"/>
        </w:rPr>
        <w:t xml:space="preserve">适用电缆                  直径（5～9）mm、用户导线横截面2.5mm           </w:t>
      </w:r>
    </w:p>
    <w:p>
      <w:pPr>
        <w:ind w:left="840" w:leftChars="400" w:right="-1772" w:rightChars="-844"/>
        <w:rPr>
          <w:rFonts w:hint="eastAsia" w:ascii="宋体" w:hAnsi="宋体" w:cs="宋体"/>
          <w:bCs/>
          <w:kern w:val="4"/>
          <w:szCs w:val="28"/>
        </w:rPr>
      </w:pPr>
    </w:p>
    <w:p>
      <w:pPr>
        <w:ind w:left="840" w:leftChars="400" w:right="-693" w:rightChars="-330"/>
        <w:rPr>
          <w:rFonts w:hint="eastAsia" w:ascii="宋体" w:hAnsi="宋体" w:cs="宋体"/>
          <w:b/>
          <w:sz w:val="28"/>
          <w:szCs w:val="28"/>
        </w:rPr>
      </w:pPr>
      <w:r>
        <w:rPr>
          <w:rFonts w:hint="eastAsia" w:ascii="宋体" w:hAnsi="宋体" w:cs="宋体"/>
          <w:bCs/>
          <w:kern w:val="4"/>
          <w:szCs w:val="28"/>
        </w:rPr>
        <w:t>●</w:t>
      </w:r>
      <w:r>
        <w:rPr>
          <w:rFonts w:hint="eastAsia" w:ascii="宋体" w:hAnsi="宋体" w:cs="宋体"/>
          <w:b/>
          <w:sz w:val="28"/>
          <w:szCs w:val="28"/>
        </w:rPr>
        <w:t>特征参数</w:t>
      </w:r>
    </w:p>
    <w:p>
      <w:pPr>
        <w:ind w:left="840" w:leftChars="400" w:right="-693" w:rightChars="-330"/>
        <w:rPr>
          <w:rFonts w:hint="eastAsia" w:ascii="宋体" w:hAnsi="宋体" w:cs="宋体"/>
        </w:rPr>
      </w:pPr>
      <w:r>
        <w:rPr>
          <w:rFonts w:hint="eastAsia" w:ascii="宋体" w:hAnsi="宋体" w:cs="宋体"/>
        </w:rPr>
        <w:t>盲区                          天线末端</w:t>
      </w:r>
    </w:p>
    <w:p>
      <w:pPr>
        <w:tabs>
          <w:tab w:val="left" w:pos="1800"/>
        </w:tabs>
        <w:ind w:left="840" w:leftChars="400" w:right="-1772" w:rightChars="-844"/>
        <w:rPr>
          <w:rFonts w:hint="eastAsia" w:ascii="宋体" w:hAnsi="宋体" w:cs="宋体"/>
        </w:rPr>
      </w:pPr>
      <w:r>
        <w:rPr>
          <w:rFonts w:hint="eastAsia" w:ascii="宋体" w:hAnsi="宋体" w:cs="宋体"/>
        </w:rPr>
        <w:t>最大测量距离</w:t>
      </w:r>
    </w:p>
    <w:p>
      <w:pPr>
        <w:tabs>
          <w:tab w:val="left" w:pos="1800"/>
        </w:tabs>
        <w:ind w:left="840" w:leftChars="400" w:right="-1772" w:rightChars="-844"/>
        <w:rPr>
          <w:rFonts w:hint="eastAsia" w:ascii="宋体" w:hAnsi="宋体" w:cs="宋体"/>
        </w:rPr>
      </w:pPr>
      <w:r>
        <w:rPr>
          <w:rFonts w:hint="eastAsia" w:ascii="宋体" w:hAnsi="宋体" w:cs="宋体"/>
          <w:lang w:val="en-US" w:eastAsia="zh-CN"/>
        </w:rPr>
        <w:t>RPRPRD8</w:t>
      </w:r>
      <w:r>
        <w:rPr>
          <w:rFonts w:hint="eastAsia" w:ascii="宋体" w:hAnsi="宋体" w:cs="宋体"/>
        </w:rPr>
        <w:t>5                        10米</w:t>
      </w:r>
    </w:p>
    <w:p>
      <w:pPr>
        <w:tabs>
          <w:tab w:val="left" w:pos="1800"/>
        </w:tabs>
        <w:ind w:left="840" w:leftChars="400" w:right="-1772" w:rightChars="-844"/>
        <w:rPr>
          <w:rFonts w:hint="eastAsia" w:ascii="宋体" w:hAnsi="宋体" w:cs="宋体"/>
        </w:rPr>
      </w:pPr>
      <w:r>
        <w:rPr>
          <w:rFonts w:hint="eastAsia" w:ascii="宋体" w:hAnsi="宋体" w:cs="宋体"/>
          <w:lang w:val="en-US" w:eastAsia="zh-CN"/>
        </w:rPr>
        <w:t>RPRPRD86</w:t>
      </w:r>
      <w:r>
        <w:rPr>
          <w:rFonts w:hint="eastAsia" w:ascii="宋体" w:hAnsi="宋体" w:cs="宋体"/>
        </w:rPr>
        <w:t xml:space="preserve">                        </w:t>
      </w:r>
      <w:r>
        <w:rPr>
          <w:rFonts w:hint="eastAsia" w:ascii="宋体" w:hAnsi="宋体" w:cs="宋体"/>
          <w:lang w:val="en-US" w:eastAsia="zh-CN"/>
        </w:rPr>
        <w:t>2</w:t>
      </w:r>
      <w:r>
        <w:rPr>
          <w:rFonts w:hint="eastAsia" w:ascii="宋体" w:hAnsi="宋体" w:cs="宋体"/>
        </w:rPr>
        <w:t>0米</w:t>
      </w:r>
    </w:p>
    <w:p>
      <w:pPr>
        <w:tabs>
          <w:tab w:val="left" w:pos="1800"/>
        </w:tabs>
        <w:ind w:left="840" w:leftChars="400" w:right="-1772" w:rightChars="-844"/>
        <w:rPr>
          <w:rFonts w:hint="eastAsia" w:ascii="宋体" w:hAnsi="宋体" w:cs="宋体"/>
        </w:rPr>
      </w:pPr>
      <w:r>
        <w:rPr>
          <w:rFonts w:hint="eastAsia" w:ascii="宋体" w:hAnsi="宋体" w:cs="宋体"/>
          <w:lang w:val="en-US" w:eastAsia="zh-CN"/>
        </w:rPr>
        <w:t>RPRPRD87</w:t>
      </w:r>
      <w:r>
        <w:rPr>
          <w:rFonts w:hint="eastAsia" w:ascii="宋体" w:hAnsi="宋体" w:cs="宋体"/>
        </w:rPr>
        <w:t xml:space="preserve">                        20米</w:t>
      </w:r>
    </w:p>
    <w:p>
      <w:pPr>
        <w:tabs>
          <w:tab w:val="left" w:pos="1800"/>
        </w:tabs>
        <w:ind w:left="840" w:leftChars="400" w:right="-1772" w:rightChars="-844"/>
        <w:rPr>
          <w:rFonts w:hint="eastAsia" w:ascii="宋体" w:hAnsi="宋体" w:cs="宋体"/>
        </w:rPr>
      </w:pPr>
      <w:r>
        <w:rPr>
          <w:rFonts w:hint="eastAsia" w:ascii="宋体" w:hAnsi="宋体" w:cs="宋体"/>
          <w:lang w:val="en-US" w:eastAsia="zh-CN"/>
        </w:rPr>
        <w:t>RPRPRD88</w:t>
      </w:r>
      <w:r>
        <w:rPr>
          <w:rFonts w:hint="eastAsia" w:ascii="宋体" w:hAnsi="宋体" w:cs="宋体"/>
        </w:rPr>
        <w:t xml:space="preserve">                        </w:t>
      </w:r>
      <w:r>
        <w:rPr>
          <w:rFonts w:hint="eastAsia" w:ascii="宋体" w:hAnsi="宋体" w:cs="宋体"/>
          <w:lang w:val="en-US" w:eastAsia="zh-CN"/>
        </w:rPr>
        <w:t>120</w:t>
      </w:r>
      <w:r>
        <w:rPr>
          <w:rFonts w:hint="eastAsia" w:ascii="宋体" w:hAnsi="宋体" w:cs="宋体"/>
        </w:rPr>
        <w:t>米</w:t>
      </w:r>
    </w:p>
    <w:p>
      <w:pPr>
        <w:tabs>
          <w:tab w:val="left" w:pos="1800"/>
        </w:tabs>
        <w:ind w:left="840" w:leftChars="400" w:right="-1772" w:rightChars="-844"/>
        <w:rPr>
          <w:rFonts w:hint="eastAsia" w:ascii="宋体" w:hAnsi="宋体" w:cs="宋体"/>
        </w:rPr>
      </w:pPr>
      <w:r>
        <w:rPr>
          <w:rFonts w:hint="eastAsia" w:ascii="宋体" w:hAnsi="宋体" w:cs="宋体"/>
          <w:lang w:val="en-US" w:eastAsia="zh-CN"/>
        </w:rPr>
        <w:t>RPRPRD89</w:t>
      </w:r>
      <w:r>
        <w:rPr>
          <w:rFonts w:hint="eastAsia" w:ascii="宋体" w:hAnsi="宋体" w:cs="宋体"/>
        </w:rPr>
        <w:t xml:space="preserve">                        </w:t>
      </w:r>
      <w:r>
        <w:rPr>
          <w:rFonts w:hint="eastAsia" w:ascii="宋体" w:hAnsi="宋体" w:cs="宋体"/>
          <w:lang w:val="en-US" w:eastAsia="zh-CN"/>
        </w:rPr>
        <w:t>120</w:t>
      </w:r>
      <w:r>
        <w:rPr>
          <w:rFonts w:hint="eastAsia" w:ascii="宋体" w:hAnsi="宋体" w:cs="宋体"/>
        </w:rPr>
        <w:t>米</w:t>
      </w:r>
    </w:p>
    <w:p>
      <w:pPr>
        <w:ind w:left="840" w:leftChars="400" w:right="-693" w:rightChars="-330"/>
        <w:rPr>
          <w:rFonts w:hint="eastAsia" w:ascii="宋体" w:hAnsi="宋体" w:cs="宋体"/>
        </w:rPr>
      </w:pPr>
      <w:r>
        <w:rPr>
          <w:rFonts w:hint="eastAsia" w:ascii="宋体" w:hAnsi="宋体" w:cs="宋体"/>
          <w:lang w:val="en-US" w:eastAsia="zh-CN"/>
        </w:rPr>
        <w:t xml:space="preserve">波束角                        </w:t>
      </w:r>
      <w:r>
        <w:rPr>
          <w:rFonts w:hint="eastAsia" w:ascii="宋体" w:hAnsi="宋体" w:cs="宋体"/>
        </w:rPr>
        <w:t>≤</w:t>
      </w:r>
      <w:r>
        <w:rPr>
          <w:rFonts w:hint="eastAsia" w:ascii="宋体" w:hAnsi="宋体" w:cs="宋体"/>
          <w:lang w:val="en-US" w:eastAsia="zh-CN"/>
        </w:rPr>
        <w:t>4°</w:t>
      </w:r>
    </w:p>
    <w:p>
      <w:pPr>
        <w:tabs>
          <w:tab w:val="left" w:pos="1800"/>
        </w:tabs>
        <w:ind w:left="840" w:leftChars="400" w:right="-1772" w:rightChars="-844"/>
        <w:rPr>
          <w:rFonts w:hint="eastAsia" w:ascii="宋体" w:hAnsi="宋体" w:cs="宋体"/>
        </w:rPr>
      </w:pPr>
      <w:r>
        <w:rPr>
          <w:rFonts w:hint="eastAsia" w:ascii="宋体" w:hAnsi="宋体" w:cs="宋体"/>
        </w:rPr>
        <w:t xml:space="preserve">微波频率                      </w:t>
      </w:r>
      <w:r>
        <w:rPr>
          <w:rFonts w:hint="eastAsia" w:ascii="宋体" w:hAnsi="宋体" w:cs="宋体"/>
          <w:lang w:val="en-US" w:eastAsia="zh-CN"/>
        </w:rPr>
        <w:t>RPRPRD8</w:t>
      </w:r>
      <w:r>
        <w:rPr>
          <w:rFonts w:hint="eastAsia" w:ascii="宋体" w:hAnsi="宋体" w:cs="宋体"/>
        </w:rPr>
        <w:t>5-</w:t>
      </w:r>
      <w:r>
        <w:rPr>
          <w:rFonts w:hint="eastAsia" w:ascii="宋体" w:hAnsi="宋体" w:cs="宋体"/>
          <w:lang w:val="en-US" w:eastAsia="zh-CN"/>
        </w:rPr>
        <w:t>8</w:t>
      </w:r>
      <w:r>
        <w:rPr>
          <w:rFonts w:hint="eastAsia" w:ascii="宋体" w:hAnsi="宋体" w:cs="宋体"/>
        </w:rPr>
        <w:t>9 频率为：</w:t>
      </w:r>
      <w:r>
        <w:rPr>
          <w:rFonts w:hint="eastAsia" w:ascii="宋体" w:hAnsi="宋体" w:cs="宋体"/>
          <w:lang w:val="en-US" w:eastAsia="zh-CN"/>
        </w:rPr>
        <w:t>80</w:t>
      </w:r>
      <w:r>
        <w:rPr>
          <w:rFonts w:hint="eastAsia" w:ascii="宋体" w:hAnsi="宋体" w:cs="宋体"/>
        </w:rPr>
        <w:t>GHz</w:t>
      </w:r>
    </w:p>
    <w:p>
      <w:pPr>
        <w:tabs>
          <w:tab w:val="left" w:pos="1800"/>
        </w:tabs>
        <w:ind w:left="840" w:leftChars="400" w:right="-1772" w:rightChars="-844"/>
        <w:rPr>
          <w:rFonts w:hint="eastAsia" w:ascii="宋体" w:hAnsi="宋体" w:cs="宋体"/>
        </w:rPr>
      </w:pPr>
      <w:r>
        <w:rPr>
          <w:rFonts w:hint="eastAsia" w:ascii="宋体" w:hAnsi="宋体" w:cs="宋体"/>
        </w:rPr>
        <w:t>测量间隔                      大约1秒（取决于参数设置）</w:t>
      </w:r>
    </w:p>
    <w:p>
      <w:pPr>
        <w:tabs>
          <w:tab w:val="left" w:pos="1800"/>
        </w:tabs>
        <w:ind w:left="840" w:leftChars="400" w:right="-1772" w:rightChars="-844"/>
        <w:rPr>
          <w:rFonts w:hint="eastAsia" w:ascii="宋体" w:hAnsi="宋体" w:cs="宋体"/>
        </w:rPr>
      </w:pPr>
      <w:r>
        <w:rPr>
          <w:rFonts w:hint="eastAsia" w:ascii="宋体" w:hAnsi="宋体" w:cs="宋体"/>
        </w:rPr>
        <w:t>调整时间                      大约1秒（取决于参数设置）</w:t>
      </w:r>
    </w:p>
    <w:p>
      <w:pPr>
        <w:tabs>
          <w:tab w:val="left" w:pos="1800"/>
        </w:tabs>
        <w:ind w:left="840" w:leftChars="400" w:right="-1772" w:rightChars="-844"/>
        <w:rPr>
          <w:rFonts w:hint="eastAsia" w:ascii="宋体" w:hAnsi="宋体" w:cs="宋体"/>
        </w:rPr>
      </w:pPr>
      <w:r>
        <w:rPr>
          <w:rFonts w:hint="eastAsia" w:ascii="宋体" w:hAnsi="宋体" w:cs="宋体"/>
        </w:rPr>
        <w:t>显示分辨率                    1mm</w:t>
      </w:r>
    </w:p>
    <w:p>
      <w:pPr>
        <w:tabs>
          <w:tab w:val="left" w:pos="1800"/>
        </w:tabs>
        <w:ind w:left="840" w:leftChars="400" w:right="-1772" w:rightChars="-844"/>
        <w:rPr>
          <w:rFonts w:hint="eastAsia" w:ascii="宋体" w:hAnsi="宋体" w:cs="宋体"/>
        </w:rPr>
      </w:pPr>
      <w:r>
        <w:rPr>
          <w:rFonts w:hint="eastAsia" w:ascii="宋体" w:hAnsi="宋体" w:cs="宋体"/>
        </w:rPr>
        <w:t>精度                          见企业标准精度示图</w:t>
      </w:r>
    </w:p>
    <w:p>
      <w:pPr>
        <w:tabs>
          <w:tab w:val="left" w:pos="1800"/>
        </w:tabs>
        <w:ind w:left="840" w:leftChars="400" w:right="-1772" w:rightChars="-844"/>
        <w:rPr>
          <w:rFonts w:hint="eastAsia" w:ascii="宋体" w:hAnsi="宋体" w:cs="宋体"/>
        </w:rPr>
      </w:pPr>
      <w:r>
        <w:rPr>
          <w:rFonts w:hint="eastAsia" w:ascii="宋体" w:hAnsi="宋体" w:cs="宋体"/>
        </w:rPr>
        <w:t>工作存储及运输温度           （-35～65）℃</w:t>
      </w:r>
    </w:p>
    <w:p>
      <w:pPr>
        <w:tabs>
          <w:tab w:val="left" w:pos="1800"/>
        </w:tabs>
        <w:ind w:left="840" w:leftChars="400" w:right="-1772" w:rightChars="-844"/>
        <w:rPr>
          <w:rFonts w:hint="eastAsia" w:ascii="宋体" w:hAnsi="宋体" w:cs="宋体"/>
        </w:rPr>
      </w:pPr>
      <w:r>
        <w:rPr>
          <w:rFonts w:hint="eastAsia" w:ascii="宋体" w:hAnsi="宋体" w:cs="宋体"/>
        </w:rPr>
        <w:t>相对湿度                       ＜95％</w:t>
      </w:r>
    </w:p>
    <w:p>
      <w:pPr>
        <w:tabs>
          <w:tab w:val="left" w:pos="1800"/>
        </w:tabs>
        <w:ind w:left="840" w:leftChars="400" w:right="-1772" w:rightChars="-844"/>
        <w:rPr>
          <w:rFonts w:hint="eastAsia" w:ascii="宋体" w:hAnsi="宋体" w:cs="宋体"/>
        </w:rPr>
      </w:pPr>
      <w:r>
        <w:rPr>
          <w:rFonts w:hint="eastAsia" w:ascii="宋体" w:hAnsi="宋体" w:cs="宋体"/>
        </w:rPr>
        <w:t xml:space="preserve">压力                          Max.4MPa  </w:t>
      </w:r>
    </w:p>
    <w:p>
      <w:pPr>
        <w:tabs>
          <w:tab w:val="left" w:pos="1800"/>
        </w:tabs>
        <w:ind w:left="840" w:leftChars="400" w:right="-1772" w:rightChars="-844"/>
        <w:rPr>
          <w:rFonts w:hint="eastAsia" w:ascii="宋体" w:hAnsi="宋体" w:cs="宋体"/>
        </w:rPr>
      </w:pPr>
      <w:r>
        <w:rPr>
          <w:rFonts w:hint="eastAsia" w:ascii="宋体" w:hAnsi="宋体" w:cs="宋体"/>
        </w:rPr>
        <w:t>耐振                          机械震动10m/s2,(10～150)Hz</w:t>
      </w:r>
    </w:p>
    <w:p>
      <w:pPr>
        <w:ind w:left="840" w:leftChars="400" w:right="-1772" w:rightChars="-844"/>
        <w:rPr>
          <w:rFonts w:hint="eastAsia" w:ascii="宋体" w:hAnsi="宋体" w:cs="宋体"/>
          <w:bCs/>
          <w:kern w:val="4"/>
          <w:szCs w:val="28"/>
        </w:rPr>
      </w:pPr>
    </w:p>
    <w:p>
      <w:pPr>
        <w:ind w:left="840" w:leftChars="400" w:right="-1772" w:rightChars="-844"/>
        <w:rPr>
          <w:rFonts w:hint="eastAsia" w:ascii="宋体" w:hAnsi="宋体" w:cs="宋体"/>
          <w:szCs w:val="21"/>
        </w:rPr>
      </w:pPr>
      <w:r>
        <w:rPr>
          <w:rFonts w:hint="eastAsia" w:ascii="宋体" w:hAnsi="宋体" w:cs="宋体"/>
          <w:bCs/>
          <w:kern w:val="4"/>
          <w:szCs w:val="28"/>
        </w:rPr>
        <w:t>●</w:t>
      </w:r>
      <w:r>
        <w:rPr>
          <w:rFonts w:hint="eastAsia" w:ascii="宋体" w:hAnsi="宋体" w:cs="宋体"/>
          <w:b/>
          <w:bCs/>
          <w:sz w:val="28"/>
          <w:szCs w:val="21"/>
        </w:rPr>
        <w:t>输出参数</w:t>
      </w:r>
      <w:r>
        <w:rPr>
          <w:rFonts w:hint="eastAsia" w:ascii="宋体" w:hAnsi="宋体" w:cs="宋体"/>
          <w:szCs w:val="21"/>
        </w:rPr>
        <w:t xml:space="preserve">                       </w:t>
      </w:r>
    </w:p>
    <w:p>
      <w:pPr>
        <w:ind w:left="854" w:leftChars="400" w:right="-1772" w:rightChars="-844" w:hanging="14" w:hangingChars="7"/>
        <w:rPr>
          <w:rFonts w:hint="eastAsia" w:ascii="宋体" w:hAnsi="宋体" w:cs="宋体"/>
          <w:szCs w:val="21"/>
        </w:rPr>
      </w:pPr>
      <w:r>
        <w:rPr>
          <w:rFonts w:hint="eastAsia" w:ascii="宋体" w:hAnsi="宋体" w:cs="宋体"/>
          <w:szCs w:val="21"/>
        </w:rPr>
        <w:t>输出信号                  4～20Ma/HART</w:t>
      </w:r>
    </w:p>
    <w:p>
      <w:pPr>
        <w:ind w:left="854" w:leftChars="400" w:right="-1772" w:rightChars="-844" w:hanging="14" w:hangingChars="7"/>
        <w:rPr>
          <w:rFonts w:hint="eastAsia" w:ascii="宋体" w:hAnsi="宋体" w:cs="宋体"/>
          <w:szCs w:val="21"/>
        </w:rPr>
      </w:pPr>
      <w:r>
        <w:rPr>
          <w:rFonts w:hint="eastAsia" w:ascii="宋体" w:hAnsi="宋体" w:cs="宋体"/>
          <w:szCs w:val="21"/>
        </w:rPr>
        <w:t>分辨率                    1.6Ua</w:t>
      </w:r>
    </w:p>
    <w:p>
      <w:pPr>
        <w:ind w:left="854" w:leftChars="400" w:right="-1772" w:rightChars="-844" w:hanging="14" w:hangingChars="7"/>
        <w:rPr>
          <w:rFonts w:hint="eastAsia" w:ascii="宋体" w:hAnsi="宋体" w:cs="宋体"/>
          <w:szCs w:val="21"/>
        </w:rPr>
      </w:pPr>
      <w:r>
        <w:rPr>
          <w:rFonts w:hint="eastAsia" w:ascii="宋体" w:hAnsi="宋体" w:cs="宋体"/>
          <w:szCs w:val="21"/>
        </w:rPr>
        <w:t>故障信号                  电流不变；20.5mA；22mA；3.9mA</w:t>
      </w:r>
    </w:p>
    <w:p>
      <w:pPr>
        <w:ind w:left="854" w:leftChars="400" w:right="-1772" w:rightChars="-844" w:hanging="14" w:hangingChars="7"/>
        <w:rPr>
          <w:rFonts w:hint="eastAsia" w:ascii="宋体" w:hAnsi="宋体" w:cs="宋体"/>
          <w:szCs w:val="21"/>
        </w:rPr>
      </w:pPr>
      <w:r>
        <w:rPr>
          <w:rFonts w:hint="eastAsia" w:ascii="宋体" w:hAnsi="宋体" w:cs="宋体"/>
          <w:szCs w:val="21"/>
        </w:rPr>
        <w:t>四线制负载电阻            最大500欧姆</w:t>
      </w:r>
    </w:p>
    <w:p>
      <w:pPr>
        <w:ind w:left="854" w:leftChars="400" w:right="-1772" w:rightChars="-844" w:hanging="14" w:hangingChars="7"/>
        <w:rPr>
          <w:rFonts w:hint="eastAsia" w:ascii="宋体" w:hAnsi="宋体" w:cs="宋体"/>
        </w:rPr>
      </w:pPr>
      <w:r>
        <w:rPr>
          <w:rFonts w:hint="eastAsia" w:ascii="宋体" w:hAnsi="宋体" w:cs="宋体"/>
          <w:szCs w:val="21"/>
        </w:rPr>
        <w:t>积分时间                 （0～40）s，可调</w:t>
      </w:r>
    </w:p>
    <w:p>
      <w:pPr>
        <w:tabs>
          <w:tab w:val="left" w:pos="3570"/>
        </w:tabs>
        <w:ind w:left="854" w:leftChars="400" w:right="-1772" w:rightChars="-844" w:hanging="14" w:hangingChars="7"/>
        <w:rPr>
          <w:rFonts w:hint="eastAsia" w:ascii="宋体" w:hAnsi="宋体" w:cs="宋体"/>
          <w:szCs w:val="21"/>
        </w:rPr>
      </w:pPr>
      <w:r>
        <w:rPr>
          <w:rFonts w:hint="eastAsia" w:ascii="宋体" w:hAnsi="宋体" w:cs="宋体"/>
        </w:rPr>
        <w:drawing>
          <wp:anchor distT="0" distB="0" distL="114300" distR="114300" simplePos="0" relativeHeight="251674624" behindDoc="0" locked="0" layoutInCell="1" allowOverlap="1">
            <wp:simplePos x="0" y="0"/>
            <wp:positionH relativeFrom="column">
              <wp:posOffset>534035</wp:posOffset>
            </wp:positionH>
            <wp:positionV relativeFrom="paragraph">
              <wp:posOffset>180975</wp:posOffset>
            </wp:positionV>
            <wp:extent cx="4410075" cy="1612265"/>
            <wp:effectExtent l="0" t="0" r="9525" b="6985"/>
            <wp:wrapNone/>
            <wp:docPr id="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8"/>
                    <pic:cNvPicPr>
                      <a:picLocks noChangeAspect="1"/>
                    </pic:cNvPicPr>
                  </pic:nvPicPr>
                  <pic:blipFill>
                    <a:blip r:embed="rId41"/>
                    <a:stretch>
                      <a:fillRect/>
                    </a:stretch>
                  </pic:blipFill>
                  <pic:spPr>
                    <a:xfrm>
                      <a:off x="0" y="0"/>
                      <a:ext cx="4410075" cy="1612265"/>
                    </a:xfrm>
                    <a:prstGeom prst="rect">
                      <a:avLst/>
                    </a:prstGeom>
                    <a:noFill/>
                    <a:ln>
                      <a:noFill/>
                    </a:ln>
                  </pic:spPr>
                </pic:pic>
              </a:graphicData>
            </a:graphic>
          </wp:anchor>
        </w:drawing>
      </w:r>
      <w:r>
        <w:rPr>
          <w:rFonts w:hint="eastAsia" w:ascii="宋体" w:hAnsi="宋体" w:cs="宋体"/>
          <w:szCs w:val="21"/>
        </w:rPr>
        <w:t>两线制负载电阻            见下图</w:t>
      </w: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leftChars="-171" w:right="-693" w:rightChars="-330" w:hanging="359" w:hangingChars="171"/>
        <w:rPr>
          <w:rFonts w:hint="eastAsia" w:ascii="宋体" w:hAnsi="宋体" w:cs="宋体"/>
        </w:rPr>
      </w:pPr>
    </w:p>
    <w:p>
      <w:pPr>
        <w:ind w:right="-693" w:rightChars="-330"/>
        <w:rPr>
          <w:rFonts w:hint="eastAsia" w:ascii="宋体" w:hAnsi="宋体" w:cs="宋体"/>
          <w:b/>
          <w:sz w:val="28"/>
          <w:szCs w:val="28"/>
        </w:rPr>
      </w:pPr>
    </w:p>
    <w:p>
      <w:pPr>
        <w:ind w:left="840" w:leftChars="400" w:firstLine="0" w:firstLineChars="0"/>
        <w:rPr>
          <w:rFonts w:hint="eastAsia" w:ascii="宋体" w:hAnsi="宋体"/>
          <w:sz w:val="24"/>
          <w:lang w:val="en-US" w:eastAsia="zh-CN"/>
        </w:rPr>
      </w:pPr>
      <w:r>
        <w:rPr>
          <w:rFonts w:hint="eastAsia" w:ascii="宋体" w:hAnsi="宋体"/>
          <w:bCs/>
          <w:kern w:val="4"/>
          <w:szCs w:val="28"/>
        </w:rPr>
        <w:t>●</w:t>
      </w:r>
      <w:r>
        <w:rPr>
          <w:rFonts w:hint="eastAsia" w:ascii="宋体" w:hAnsi="宋体"/>
          <w:b/>
          <w:bCs w:val="0"/>
          <w:kern w:val="4"/>
          <w:sz w:val="32"/>
          <w:szCs w:val="32"/>
          <w:lang w:val="en-US" w:eastAsia="zh-CN"/>
        </w:rPr>
        <w:t>防爆</w:t>
      </w:r>
      <w:r>
        <w:rPr>
          <w:rFonts w:hint="eastAsia" w:ascii="宋体" w:hAnsi="宋体"/>
          <w:b/>
          <w:bCs/>
          <w:sz w:val="32"/>
          <w:szCs w:val="32"/>
          <w:lang w:val="en-US" w:eastAsia="zh-CN"/>
        </w:rPr>
        <w:t>温度组别、环境温度与介质温度对应关系</w:t>
      </w:r>
    </w:p>
    <w:tbl>
      <w:tblPr>
        <w:tblStyle w:val="5"/>
        <w:tblW w:w="0" w:type="auto"/>
        <w:tblInd w:w="9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2815"/>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5" w:type="dxa"/>
            <w:noWrap w:val="0"/>
            <w:vAlign w:val="center"/>
          </w:tcPr>
          <w:p>
            <w:pPr>
              <w:jc w:val="center"/>
              <w:rPr>
                <w:rFonts w:hint="eastAsia" w:ascii="宋体" w:hAnsi="宋体"/>
                <w:sz w:val="24"/>
                <w:vertAlign w:val="baseline"/>
                <w:lang w:val="en-US" w:eastAsia="zh-CN"/>
              </w:rPr>
            </w:pPr>
            <w:r>
              <w:rPr>
                <w:rFonts w:hint="eastAsia" w:ascii="宋体" w:hAnsi="宋体"/>
                <w:sz w:val="24"/>
                <w:vertAlign w:val="baseline"/>
                <w:lang w:val="en-US" w:eastAsia="zh-CN"/>
              </w:rPr>
              <w:t>环境温度</w:t>
            </w:r>
          </w:p>
        </w:tc>
        <w:tc>
          <w:tcPr>
            <w:tcW w:w="2815" w:type="dxa"/>
            <w:noWrap w:val="0"/>
            <w:vAlign w:val="center"/>
          </w:tcPr>
          <w:p>
            <w:pPr>
              <w:jc w:val="center"/>
              <w:rPr>
                <w:rFonts w:hint="eastAsia" w:ascii="宋体" w:hAnsi="宋体"/>
                <w:sz w:val="24"/>
                <w:vertAlign w:val="baseline"/>
                <w:lang w:val="en-US" w:eastAsia="zh-CN"/>
              </w:rPr>
            </w:pPr>
            <w:r>
              <w:rPr>
                <w:rFonts w:hint="eastAsia" w:ascii="宋体" w:hAnsi="宋体"/>
                <w:sz w:val="24"/>
                <w:vertAlign w:val="baseline"/>
                <w:lang w:val="en-US" w:eastAsia="zh-CN"/>
              </w:rPr>
              <w:t>温度组别</w:t>
            </w:r>
          </w:p>
        </w:tc>
        <w:tc>
          <w:tcPr>
            <w:tcW w:w="2805" w:type="dxa"/>
            <w:noWrap w:val="0"/>
            <w:vAlign w:val="center"/>
          </w:tcPr>
          <w:p>
            <w:pPr>
              <w:jc w:val="center"/>
              <w:rPr>
                <w:rFonts w:hint="eastAsia" w:ascii="宋体" w:hAnsi="宋体"/>
                <w:sz w:val="24"/>
                <w:vertAlign w:val="baseline"/>
                <w:lang w:val="en-US" w:eastAsia="zh-CN"/>
              </w:rPr>
            </w:pPr>
            <w:r>
              <w:rPr>
                <w:rFonts w:hint="eastAsia" w:ascii="宋体" w:hAnsi="宋体"/>
                <w:sz w:val="24"/>
                <w:vertAlign w:val="baseline"/>
                <w:lang w:val="en-US" w:eastAsia="zh-CN"/>
              </w:rPr>
              <w:t>介质温度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5" w:type="dxa"/>
            <w:vMerge w:val="restart"/>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rPr>
              <w:t>-35℃</w:t>
            </w:r>
            <w:r>
              <w:rPr>
                <w:rFonts w:hint="eastAsia" w:ascii="宋体" w:hAnsi="宋体" w:eastAsia="宋体" w:cs="宋体"/>
                <w:sz w:val="24"/>
                <w:lang w:eastAsia="zh-CN"/>
              </w:rPr>
              <w:t>≤</w:t>
            </w:r>
            <w:r>
              <w:rPr>
                <w:rFonts w:hint="eastAsia" w:ascii="宋体" w:hAnsi="宋体" w:eastAsia="宋体" w:cs="宋体"/>
                <w:sz w:val="24"/>
                <w:lang w:val="en-US" w:eastAsia="zh-CN"/>
              </w:rPr>
              <w:t>Ta≤</w:t>
            </w:r>
            <w:r>
              <w:rPr>
                <w:rFonts w:hint="eastAsia" w:ascii="宋体" w:hAnsi="宋体" w:eastAsia="宋体" w:cs="宋体"/>
                <w:sz w:val="24"/>
              </w:rPr>
              <w:t>65℃</w:t>
            </w:r>
          </w:p>
        </w:tc>
        <w:tc>
          <w:tcPr>
            <w:tcW w:w="281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T1</w:t>
            </w:r>
          </w:p>
        </w:tc>
        <w:tc>
          <w:tcPr>
            <w:tcW w:w="280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5" w:type="dxa"/>
            <w:vMerge w:val="continue"/>
            <w:noWrap w:val="0"/>
            <w:vAlign w:val="center"/>
          </w:tcPr>
          <w:p>
            <w:pPr>
              <w:jc w:val="center"/>
              <w:rPr>
                <w:rFonts w:hint="eastAsia" w:ascii="宋体" w:hAnsi="宋体" w:eastAsia="宋体" w:cs="宋体"/>
                <w:sz w:val="24"/>
                <w:vertAlign w:val="baseline"/>
                <w:lang w:val="en-US" w:eastAsia="zh-CN"/>
              </w:rPr>
            </w:pPr>
          </w:p>
        </w:tc>
        <w:tc>
          <w:tcPr>
            <w:tcW w:w="281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T2</w:t>
            </w:r>
          </w:p>
        </w:tc>
        <w:tc>
          <w:tcPr>
            <w:tcW w:w="280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5" w:type="dxa"/>
            <w:vMerge w:val="continue"/>
            <w:noWrap w:val="0"/>
            <w:vAlign w:val="center"/>
          </w:tcPr>
          <w:p>
            <w:pPr>
              <w:jc w:val="center"/>
              <w:rPr>
                <w:rFonts w:hint="eastAsia" w:ascii="宋体" w:hAnsi="宋体" w:eastAsia="宋体" w:cs="宋体"/>
                <w:sz w:val="24"/>
                <w:vertAlign w:val="baseline"/>
                <w:lang w:val="en-US" w:eastAsia="zh-CN"/>
              </w:rPr>
            </w:pPr>
          </w:p>
        </w:tc>
        <w:tc>
          <w:tcPr>
            <w:tcW w:w="281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T3</w:t>
            </w:r>
          </w:p>
        </w:tc>
        <w:tc>
          <w:tcPr>
            <w:tcW w:w="280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5" w:type="dxa"/>
            <w:vMerge w:val="continue"/>
            <w:noWrap w:val="0"/>
            <w:vAlign w:val="center"/>
          </w:tcPr>
          <w:p>
            <w:pPr>
              <w:jc w:val="center"/>
              <w:rPr>
                <w:rFonts w:hint="eastAsia" w:ascii="宋体" w:hAnsi="宋体" w:eastAsia="宋体" w:cs="宋体"/>
                <w:sz w:val="24"/>
                <w:vertAlign w:val="baseline"/>
                <w:lang w:val="en-US" w:eastAsia="zh-CN"/>
              </w:rPr>
            </w:pPr>
          </w:p>
        </w:tc>
        <w:tc>
          <w:tcPr>
            <w:tcW w:w="281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T4</w:t>
            </w:r>
          </w:p>
        </w:tc>
        <w:tc>
          <w:tcPr>
            <w:tcW w:w="280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5" w:type="dxa"/>
            <w:vMerge w:val="continue"/>
            <w:noWrap w:val="0"/>
            <w:vAlign w:val="center"/>
          </w:tcPr>
          <w:p>
            <w:pPr>
              <w:jc w:val="center"/>
              <w:rPr>
                <w:rFonts w:hint="eastAsia" w:ascii="宋体" w:hAnsi="宋体" w:eastAsia="宋体" w:cs="宋体"/>
                <w:sz w:val="24"/>
                <w:vertAlign w:val="baseline"/>
                <w:lang w:val="en-US" w:eastAsia="zh-CN"/>
              </w:rPr>
            </w:pPr>
          </w:p>
        </w:tc>
        <w:tc>
          <w:tcPr>
            <w:tcW w:w="281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T5</w:t>
            </w:r>
          </w:p>
        </w:tc>
        <w:tc>
          <w:tcPr>
            <w:tcW w:w="280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5" w:type="dxa"/>
            <w:vMerge w:val="continue"/>
            <w:noWrap w:val="0"/>
            <w:vAlign w:val="center"/>
          </w:tcPr>
          <w:p>
            <w:pPr>
              <w:jc w:val="center"/>
              <w:rPr>
                <w:rFonts w:hint="eastAsia" w:ascii="宋体" w:hAnsi="宋体" w:eastAsia="宋体" w:cs="宋体"/>
                <w:sz w:val="24"/>
                <w:vertAlign w:val="baseline"/>
                <w:lang w:val="en-US" w:eastAsia="zh-CN"/>
              </w:rPr>
            </w:pPr>
          </w:p>
        </w:tc>
        <w:tc>
          <w:tcPr>
            <w:tcW w:w="281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T6</w:t>
            </w:r>
          </w:p>
        </w:tc>
        <w:tc>
          <w:tcPr>
            <w:tcW w:w="2805" w:type="dxa"/>
            <w:noWrap w:val="0"/>
            <w:vAlign w:val="center"/>
          </w:tcPr>
          <w:p>
            <w:pPr>
              <w:jc w:val="center"/>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80℃</w:t>
            </w:r>
          </w:p>
        </w:tc>
      </w:tr>
    </w:tbl>
    <w:p>
      <w:pPr>
        <w:ind w:left="840" w:leftChars="400" w:right="-693" w:rightChars="-330"/>
        <w:rPr>
          <w:rFonts w:hint="eastAsia" w:ascii="宋体" w:hAnsi="宋体"/>
          <w:b/>
          <w:szCs w:val="21"/>
          <w:lang w:val="en-US" w:eastAsia="zh-CN"/>
        </w:rPr>
      </w:pPr>
      <w:r>
        <w:rPr>
          <w:rFonts w:hint="eastAsia" w:ascii="宋体" w:hAnsi="宋体" w:cs="宋体"/>
          <w:bCs/>
          <w:kern w:val="4"/>
          <w:szCs w:val="28"/>
        </w:rPr>
        <w:t>●</w:t>
      </w:r>
      <w:r>
        <w:rPr>
          <w:rFonts w:hint="eastAsia" w:ascii="宋体" w:hAnsi="宋体"/>
          <w:b/>
          <w:sz w:val="28"/>
          <w:szCs w:val="28"/>
        </w:rPr>
        <w:t>注意</w:t>
      </w:r>
      <w:r>
        <w:rPr>
          <w:rFonts w:hint="eastAsia" w:ascii="宋体" w:hAnsi="宋体"/>
          <w:b/>
          <w:sz w:val="28"/>
          <w:szCs w:val="28"/>
          <w:lang w:eastAsia="zh-CN"/>
        </w:rPr>
        <w:t>事项</w:t>
      </w:r>
      <w:r>
        <w:rPr>
          <w:rFonts w:hint="eastAsia" w:ascii="宋体" w:hAnsi="宋体"/>
          <w:b/>
          <w:sz w:val="21"/>
          <w:szCs w:val="21"/>
          <w:lang w:val="en-US" w:eastAsia="zh-CN"/>
        </w:rPr>
        <w:t xml:space="preserve"> </w:t>
      </w:r>
      <w:r>
        <w:rPr>
          <w:rFonts w:hint="eastAsia" w:ascii="宋体" w:hAnsi="宋体"/>
          <w:b/>
          <w:szCs w:val="21"/>
          <w:lang w:val="en-US" w:eastAsia="zh-CN"/>
        </w:rPr>
        <w:t xml:space="preserve"> </w:t>
      </w:r>
    </w:p>
    <w:p>
      <w:pPr>
        <w:ind w:left="840" w:leftChars="400" w:right="-693" w:rightChars="-330"/>
        <w:rPr>
          <w:rFonts w:hint="eastAsia" w:ascii="宋体" w:hAnsi="宋体"/>
          <w:b/>
          <w:szCs w:val="21"/>
          <w:lang w:val="en-US" w:eastAsia="zh-CN"/>
        </w:rPr>
      </w:pPr>
      <w:r>
        <w:rPr>
          <w:rFonts w:hint="eastAsia" w:ascii="宋体" w:hAnsi="宋体"/>
          <w:b/>
          <w:szCs w:val="21"/>
          <w:lang w:val="en-US" w:eastAsia="zh-CN"/>
        </w:rPr>
        <w:t>1.产品外壳的非金属部件有潜在的静电电荷危险，使用中应避免摩擦，清洁时请用湿布擦拭，安装时严禁与液体介质接触；</w:t>
      </w:r>
    </w:p>
    <w:p>
      <w:pPr>
        <w:numPr>
          <w:ilvl w:val="0"/>
          <w:numId w:val="0"/>
        </w:numPr>
        <w:ind w:left="825" w:leftChars="393" w:right="-693" w:rightChars="-330" w:firstLine="13" w:firstLineChars="6"/>
        <w:rPr>
          <w:rFonts w:hint="eastAsia" w:ascii="宋体" w:hAnsi="宋体" w:eastAsia="宋体"/>
          <w:b/>
          <w:szCs w:val="21"/>
          <w:lang w:val="en-US" w:eastAsia="zh-CN"/>
        </w:rPr>
      </w:pPr>
      <w:r>
        <w:rPr>
          <w:rFonts w:hint="eastAsia" w:ascii="宋体" w:hAnsi="宋体"/>
          <w:b/>
          <w:szCs w:val="21"/>
          <w:lang w:val="en-US" w:eastAsia="zh-CN"/>
        </w:rPr>
        <w:t>2.当产品外壳含铝时，必须防止由于冲击或摩擦引起的点燃危险。</w:t>
      </w:r>
    </w:p>
    <w:p>
      <w:pPr>
        <w:ind w:left="840" w:leftChars="400" w:right="-693" w:rightChars="-330"/>
        <w:rPr>
          <w:rFonts w:hint="eastAsia" w:ascii="宋体" w:hAnsi="宋体" w:cs="宋体"/>
          <w:b/>
          <w:kern w:val="4"/>
          <w:sz w:val="28"/>
          <w:szCs w:val="28"/>
        </w:rPr>
      </w:pPr>
      <w:r>
        <w:rPr>
          <w:rFonts w:hint="eastAsia" w:ascii="宋体" w:hAnsi="宋体" w:cs="宋体"/>
          <w:bCs/>
          <w:kern w:val="4"/>
          <w:szCs w:val="28"/>
        </w:rPr>
        <w:t>●</w:t>
      </w:r>
      <w:r>
        <w:rPr>
          <w:rFonts w:hint="eastAsia" w:ascii="宋体" w:hAnsi="宋体" w:cs="宋体"/>
          <w:b/>
          <w:kern w:val="4"/>
          <w:sz w:val="28"/>
          <w:szCs w:val="28"/>
        </w:rPr>
        <w:t>备注信息</w:t>
      </w:r>
    </w:p>
    <w:p>
      <w:pPr>
        <w:ind w:left="840" w:leftChars="400" w:right="-693" w:rightChars="-330"/>
        <w:rPr>
          <w:rFonts w:hint="eastAsia" w:ascii="宋体" w:hAnsi="宋体" w:cs="宋体"/>
          <w:bCs/>
          <w:kern w:val="4"/>
          <w:szCs w:val="21"/>
        </w:rPr>
      </w:pPr>
      <w:r>
        <w:rPr>
          <w:rFonts w:hint="eastAsia" w:ascii="宋体" w:hAnsi="宋体" w:cs="宋体"/>
          <w:bCs/>
          <w:kern w:val="4"/>
          <w:szCs w:val="21"/>
        </w:rPr>
        <w:t>标配法兰尺寸大小参照</w:t>
      </w:r>
      <w:r>
        <w:rPr>
          <w:rFonts w:hint="eastAsia" w:ascii="宋体" w:hAnsi="宋体" w:cs="宋体"/>
          <w:bCs/>
          <w:kern w:val="4"/>
          <w:szCs w:val="21"/>
          <w:lang w:val="en-US" w:eastAsia="zh-CN"/>
        </w:rPr>
        <w:t>HG/T20592-2009及</w:t>
      </w:r>
      <w:r>
        <w:rPr>
          <w:rFonts w:hint="eastAsia" w:ascii="宋体" w:hAnsi="宋体" w:cs="宋体"/>
          <w:bCs/>
          <w:kern w:val="4"/>
          <w:szCs w:val="21"/>
        </w:rPr>
        <w:t>GB/T9119-2000 PN1.6MPa。</w:t>
      </w:r>
    </w:p>
    <w:p>
      <w:pPr>
        <w:ind w:left="190" w:leftChars="-171" w:right="-693" w:rightChars="-330" w:hanging="549" w:hangingChars="171"/>
        <w:rPr>
          <w:rFonts w:hint="eastAsia"/>
          <w:b/>
          <w:sz w:val="32"/>
          <w:szCs w:val="44"/>
        </w:rPr>
      </w:pPr>
      <w:r>
        <w:rPr>
          <w:rFonts w:hint="eastAsia"/>
          <w:b/>
          <w:sz w:val="32"/>
          <w:szCs w:val="44"/>
          <w:lang w:val="en-US" w:eastAsia="zh-CN"/>
        </w:rPr>
        <w:t>80</w:t>
      </w:r>
      <w:r>
        <w:rPr>
          <w:rFonts w:hint="eastAsia"/>
          <w:b/>
          <w:sz w:val="32"/>
          <w:szCs w:val="44"/>
        </w:rPr>
        <w:t>G雷达选型指南</w:t>
      </w:r>
    </w:p>
    <w:p>
      <w:pPr>
        <w:ind w:left="838" w:leftChars="399" w:right="-693" w:rightChars="-330" w:firstLine="2"/>
        <w:rPr>
          <w:rFonts w:hint="default" w:ascii="宋体" w:hAnsi="宋体" w:eastAsia="宋体" w:cs="宋体"/>
          <w:b/>
          <w:sz w:val="28"/>
          <w:lang w:val="en-US" w:eastAsia="zh-CN"/>
        </w:rPr>
      </w:pPr>
      <w:r>
        <w:rPr>
          <w:rFonts w:hint="eastAsia" w:ascii="宋体" w:hAnsi="宋体" w:cs="宋体"/>
        </w:rPr>
        <mc:AlternateContent>
          <mc:Choice Requires="wps">
            <w:drawing>
              <wp:anchor distT="0" distB="0" distL="114300" distR="114300" simplePos="0" relativeHeight="251707392" behindDoc="1" locked="0" layoutInCell="1" allowOverlap="1">
                <wp:simplePos x="0" y="0"/>
                <wp:positionH relativeFrom="column">
                  <wp:posOffset>-223520</wp:posOffset>
                </wp:positionH>
                <wp:positionV relativeFrom="paragraph">
                  <wp:posOffset>63500</wp:posOffset>
                </wp:positionV>
                <wp:extent cx="5925820" cy="8407400"/>
                <wp:effectExtent l="5080" t="4445" r="12700" b="8255"/>
                <wp:wrapNone/>
                <wp:docPr id="247" name="Rectangle 70"/>
                <wp:cNvGraphicFramePr/>
                <a:graphic xmlns:a="http://schemas.openxmlformats.org/drawingml/2006/main">
                  <a:graphicData uri="http://schemas.microsoft.com/office/word/2010/wordprocessingShape">
                    <wps:wsp>
                      <wps:cNvSpPr/>
                      <wps:spPr>
                        <a:xfrm>
                          <a:off x="0" y="0"/>
                          <a:ext cx="5925820" cy="8407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wrap="square" upright="1"/>
                    </wps:wsp>
                  </a:graphicData>
                </a:graphic>
              </wp:anchor>
            </w:drawing>
          </mc:Choice>
          <mc:Fallback>
            <w:pict>
              <v:rect id="Rectangle 70" o:spid="_x0000_s1026" o:spt="1" style="position:absolute;left:0pt;margin-left:-17.6pt;margin-top:5pt;height:662pt;width:466.6pt;z-index:-251609088;mso-width-relative:page;mso-height-relative:page;" fillcolor="#FFFFFF" filled="t" stroked="t" coordsize="21600,21600" o:gfxdata="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nPyLYAAAACwEAAA8AAAAAAAAAAQAgAAAAIgAAAGRy&#10;cy9kb3ducmV2LnhtbFBLAQIUABQAAAAIAIdO4kBMgh0vBQIAAD4EAAAOAAAAAAAAAAEAIAAAACcB&#10;AABkcnMvZTJvRG9jLnhtbFBLBQYAAAAABgAGAFkBAACeBQAAAAA=&#10;">
                <v:fill on="t" focussize="0,0"/>
                <v:stroke color="#000000" joinstyle="miter"/>
                <v:imagedata o:title=""/>
                <o:lock v:ext="edit" aspectratio="f"/>
                <v:textbox>
                  <w:txbxContent>
                    <w:p>
                      <w:pPr>
                        <w:jc w:val="center"/>
                      </w:pPr>
                    </w:p>
                  </w:txbxContent>
                </v:textbox>
              </v:rect>
            </w:pict>
          </mc:Fallback>
        </mc:AlternateContent>
      </w:r>
      <w:r>
        <w:rPr>
          <w:rFonts w:hint="eastAsia" w:ascii="宋体" w:hAnsi="宋体" w:cs="宋体"/>
          <w:b/>
          <w:sz w:val="28"/>
          <w:lang w:val="en-US" w:eastAsia="zh-CN"/>
        </w:rPr>
        <w:t>RPRD85 经济10米</w:t>
      </w:r>
    </w:p>
    <w:p>
      <w:pPr>
        <w:ind w:left="821" w:leftChars="391" w:right="-693" w:rightChars="-330" w:firstLine="17"/>
        <w:rPr>
          <w:rFonts w:hint="eastAsia" w:ascii="宋体" w:hAnsi="宋体" w:cs="宋体"/>
          <w:b/>
          <w:bCs/>
          <w:szCs w:val="21"/>
        </w:rPr>
      </w:pPr>
      <w:r>
        <w:rPr>
          <w:rFonts w:hint="eastAsia" w:ascii="宋体" w:hAnsi="宋体" w:cs="宋体"/>
          <w:b/>
          <w:bCs/>
          <w:szCs w:val="21"/>
        </w:rPr>
        <w:t>仪表类型</w:t>
      </w:r>
    </w:p>
    <w:p>
      <w:pPr>
        <w:tabs>
          <w:tab w:val="left" w:pos="2320"/>
        </w:tabs>
        <w:ind w:left="9" w:right="-693" w:rightChars="-330" w:hanging="9"/>
        <w:rPr>
          <w:rFonts w:hint="eastAsia" w:ascii="宋体" w:hAnsi="宋体" w:cs="宋体"/>
          <w:szCs w:val="21"/>
        </w:rPr>
      </w:pPr>
      <w:r>
        <w:rPr>
          <w:rFonts w:hint="eastAsia" w:ascii="宋体" w:hAnsi="宋体" w:cs="宋体"/>
          <w:szCs w:val="21"/>
        </w:rPr>
        <w:t xml:space="preserve">        P   标准型（非防爆）</w:t>
      </w:r>
    </w:p>
    <w:p>
      <w:pPr>
        <w:ind w:left="838" w:leftChars="399" w:right="-693" w:rightChars="-330" w:firstLine="2"/>
        <w:rPr>
          <w:rFonts w:hint="eastAsia" w:ascii="宋体" w:hAnsi="宋体" w:cs="宋体"/>
          <w:szCs w:val="21"/>
        </w:rPr>
      </w:pPr>
      <w:r>
        <w:rPr>
          <w:rFonts w:hint="eastAsia" w:ascii="宋体" w:hAnsi="宋体" w:cs="宋体"/>
          <w:szCs w:val="21"/>
        </w:rPr>
        <w:t>I   本安型（Exia II C T6 Ga）</w:t>
      </w:r>
    </w:p>
    <w:p>
      <w:pPr>
        <w:ind w:left="840" w:leftChars="400" w:right="-693" w:rightChars="-330"/>
        <w:rPr>
          <w:rFonts w:hint="eastAsia" w:ascii="宋体" w:hAnsi="宋体" w:cs="宋体"/>
          <w:szCs w:val="21"/>
        </w:rPr>
      </w:pPr>
      <w:r>
        <w:rPr>
          <w:rFonts w:hint="eastAsia" w:ascii="宋体" w:hAnsi="宋体" w:cs="宋体"/>
          <w:szCs w:val="21"/>
        </w:rPr>
        <w:t>G   本安型+隔爆型（Ex d ia</w:t>
      </w:r>
      <w:r>
        <w:rPr>
          <w:rFonts w:hint="eastAsia" w:ascii="宋体" w:hAnsi="宋体" w:cs="宋体"/>
          <w:szCs w:val="21"/>
          <w:lang w:val="en-US" w:eastAsia="zh-CN"/>
        </w:rPr>
        <w:t xml:space="preserve"> II </w:t>
      </w:r>
      <w:r>
        <w:rPr>
          <w:rFonts w:hint="eastAsia" w:ascii="宋体" w:hAnsi="宋体" w:cs="宋体"/>
          <w:szCs w:val="21"/>
        </w:rPr>
        <w:t>C T6 Gb）</w:t>
      </w:r>
    </w:p>
    <w:p>
      <w:pPr>
        <w:ind w:left="840" w:leftChars="400" w:right="-693" w:rightChars="-330"/>
        <w:rPr>
          <w:rFonts w:hint="eastAsia" w:ascii="宋体" w:hAnsi="宋体" w:cs="宋体"/>
          <w:szCs w:val="21"/>
        </w:rPr>
      </w:pPr>
      <w:r>
        <w:rPr>
          <w:rFonts w:hint="eastAsia" w:ascii="宋体" w:hAnsi="宋体" w:cs="宋体"/>
          <w:szCs w:val="21"/>
        </w:rPr>
        <w:t>C   本安型+船用许可证（Exia II C T6 Ga）(仅可选用不锈钢外壳)</w:t>
      </w:r>
    </w:p>
    <w:p>
      <w:pPr>
        <w:ind w:left="1667" w:leftChars="794" w:right="-693" w:rightChars="-330" w:firstLine="12"/>
        <w:rPr>
          <w:rFonts w:hint="eastAsia" w:ascii="宋体" w:hAnsi="宋体" w:cs="宋体"/>
          <w:b/>
          <w:bCs/>
          <w:szCs w:val="21"/>
        </w:rPr>
      </w:pPr>
      <w:r>
        <w:rPr>
          <w:rFonts w:hint="eastAsia" w:ascii="宋体" w:hAnsi="宋体" w:cs="宋体"/>
          <w:b/>
          <w:bCs/>
        </w:rPr>
        <mc:AlternateContent>
          <mc:Choice Requires="wps">
            <w:drawing>
              <wp:anchor distT="0" distB="0" distL="114300" distR="114300" simplePos="0" relativeHeight="251676672" behindDoc="0" locked="0" layoutInCell="1" allowOverlap="1">
                <wp:simplePos x="0" y="0"/>
                <wp:positionH relativeFrom="column">
                  <wp:posOffset>560705</wp:posOffset>
                </wp:positionH>
                <wp:positionV relativeFrom="paragraph">
                  <wp:posOffset>17145</wp:posOffset>
                </wp:positionV>
                <wp:extent cx="635" cy="6623685"/>
                <wp:effectExtent l="37465" t="0" r="38100" b="5715"/>
                <wp:wrapNone/>
                <wp:docPr id="61" name="箭头 85"/>
                <wp:cNvGraphicFramePr/>
                <a:graphic xmlns:a="http://schemas.openxmlformats.org/drawingml/2006/main">
                  <a:graphicData uri="http://schemas.microsoft.com/office/word/2010/wordprocessingShape">
                    <wps:wsp>
                      <wps:cNvCnPr/>
                      <wps:spPr>
                        <a:xfrm>
                          <a:off x="0" y="0"/>
                          <a:ext cx="635" cy="6623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44.15pt;margin-top:1.35pt;height:521.55pt;width:0.05pt;z-index:251676672;mso-width-relative:page;mso-height-relative:page;" filled="f" stroked="t" coordsize="21600,21600" o:gfxdata="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TQLt9gAAAAIAQAADwAAAAAAAAABACAAAAAiAAAAZHJzL2Rvd25yZXYueG1sUEsBAhQA&#10;FAAAAAgAh07iQHLhiyvyAQAA4wMAAA4AAAAAAAAAAQAgAAAAJwEAAGRycy9lMm9Eb2MueG1sUEsF&#10;BgAAAAAGAAYAWQEAAIsFAAAAAA==&#10;">
                <v:fill on="f" focussize="0,0"/>
                <v:stroke color="#000000" joinstyle="round" endarrow="block"/>
                <v:imagedata o:title=""/>
                <o:lock v:ext="edit" aspectratio="f"/>
              </v:line>
            </w:pict>
          </mc:Fallback>
        </mc:AlternateContent>
      </w:r>
      <w:r>
        <w:rPr>
          <w:rFonts w:hint="eastAsia" w:ascii="宋体" w:hAnsi="宋体" w:cs="宋体"/>
          <w:b/>
          <w:bCs/>
          <w:lang w:eastAsia="zh-CN"/>
        </w:rPr>
        <w:t>天线类型</w:t>
      </w:r>
      <w:r>
        <w:rPr>
          <w:rFonts w:hint="eastAsia" w:ascii="宋体" w:hAnsi="宋体" w:cs="宋体"/>
          <w:b/>
          <w:bCs/>
          <w:szCs w:val="21"/>
          <w:lang w:val="en-US" w:eastAsia="zh-CN"/>
        </w:rPr>
        <w:t>/耐温/</w:t>
      </w:r>
      <w:r>
        <w:rPr>
          <w:rFonts w:hint="eastAsia" w:ascii="宋体" w:hAnsi="宋体" w:cs="宋体"/>
          <w:b/>
          <w:bCs/>
          <w:szCs w:val="21"/>
        </w:rPr>
        <w:t>容器接管长度/参考限制量程</w:t>
      </w:r>
    </w:p>
    <w:p>
      <w:pPr>
        <w:ind w:left="1667" w:leftChars="794" w:right="-693" w:rightChars="-330" w:firstLine="12"/>
        <w:rPr>
          <w:rFonts w:hint="eastAsia" w:ascii="宋体" w:hAnsi="宋体" w:cs="宋体"/>
          <w:szCs w:val="21"/>
        </w:rPr>
      </w:pPr>
      <w:r>
        <w:rPr>
          <w:rFonts w:hint="eastAsia" w:ascii="宋体" w:hAnsi="宋体" w:cs="宋体"/>
          <w:szCs w:val="21"/>
        </w:rPr>
        <w:t>G   螺纹 G1½A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≤10米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 xml:space="preserve">   螺纹 G1½A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耐温200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≤10米</w:t>
      </w:r>
    </w:p>
    <w:p>
      <w:pPr>
        <w:ind w:left="1667" w:leftChars="794" w:right="-693" w:rightChars="-330" w:firstLine="12"/>
        <w:rPr>
          <w:rFonts w:hint="default" w:ascii="宋体" w:hAnsi="宋体" w:eastAsia="宋体" w:cs="宋体"/>
          <w:szCs w:val="21"/>
          <w:lang w:val="en-US" w:eastAsia="zh-CN"/>
        </w:rPr>
      </w:pPr>
      <w:r>
        <w:rPr>
          <w:rFonts w:hint="eastAsia" w:ascii="宋体" w:hAnsi="宋体" w:cs="宋体"/>
          <w:szCs w:val="21"/>
          <w:lang w:val="en-US" w:eastAsia="zh-CN"/>
        </w:rPr>
        <w:t xml:space="preserve">P   </w:t>
      </w:r>
      <w:r>
        <w:rPr>
          <w:rFonts w:hint="eastAsia" w:ascii="宋体" w:hAnsi="宋体" w:cs="宋体"/>
          <w:szCs w:val="21"/>
        </w:rPr>
        <w:t>螺纹 G1½A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PP) / 耐温90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≤10米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F</w:t>
      </w:r>
      <w:r>
        <w:rPr>
          <w:rFonts w:hint="eastAsia" w:ascii="宋体" w:hAnsi="宋体" w:cs="宋体"/>
          <w:szCs w:val="21"/>
        </w:rPr>
        <w:t xml:space="preserve">   螺纹 G1½A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≤10米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 xml:space="preserve">   螺纹 G3A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 xml:space="preserve">   螺纹 G3A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耐温200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Bold"/>
          <w:bCs/>
          <w:kern w:val="0"/>
          <w:szCs w:val="21"/>
        </w:rPr>
        <w:t xml:space="preserve">卡箍式 </w:t>
      </w:r>
      <w:r>
        <w:rPr>
          <w:rFonts w:ascii="宋体" w:hAnsi="宋体"/>
          <w:kern w:val="0"/>
          <w:szCs w:val="21"/>
        </w:rPr>
        <w:t>DN</w:t>
      </w:r>
      <w:r>
        <w:rPr>
          <w:rFonts w:hint="eastAsia" w:ascii="宋体" w:hAnsi="宋体"/>
          <w:kern w:val="0"/>
          <w:szCs w:val="21"/>
          <w:lang w:val="en-US" w:eastAsia="zh-CN"/>
        </w:rPr>
        <w:t>32</w:t>
      </w:r>
      <w:r>
        <w:rPr>
          <w:rFonts w:hint="eastAsia" w:ascii="宋体" w:hAnsi="宋体"/>
          <w:kern w:val="0"/>
          <w:szCs w:val="21"/>
        </w:rPr>
        <w:t xml:space="preserve"> 卡盘外径</w:t>
      </w:r>
      <w:r>
        <w:rPr>
          <w:rFonts w:hint="eastAsia" w:ascii="宋体" w:hAnsi="宋体"/>
          <w:kern w:val="0"/>
          <w:szCs w:val="21"/>
          <w:lang w:val="en-US" w:eastAsia="zh-CN"/>
        </w:rPr>
        <w:t>50.5</w:t>
      </w:r>
      <w:r>
        <w:rPr>
          <w:rFonts w:hint="eastAsia" w:ascii="宋体" w:hAnsi="宋体"/>
          <w:kern w:val="0"/>
          <w:szCs w:val="21"/>
        </w:rPr>
        <w:t>mm</w:t>
      </w:r>
      <w:r>
        <w:rPr>
          <w:rFonts w:hint="eastAsia" w:ascii="宋体" w:hAnsi="宋体" w:cs="宋体"/>
          <w:szCs w:val="21"/>
        </w:rPr>
        <w:t xml:space="preserve"> </w:t>
      </w:r>
      <w:r>
        <w:rPr>
          <w:rFonts w:hint="eastAsia" w:ascii="宋体" w:hAnsi="宋体" w:cs="宋体"/>
          <w:szCs w:val="21"/>
          <w:lang w:val="en-US" w:eastAsia="zh-CN"/>
        </w:rPr>
        <w:t>/ 耐温120</w:t>
      </w:r>
      <w:r>
        <w:rPr>
          <w:rFonts w:hint="eastAsia" w:ascii="宋体" w:hAnsi="宋体" w:cs="宋体"/>
          <w:szCs w:val="21"/>
        </w:rPr>
        <w:t>℃ / 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≤10米</w:t>
      </w:r>
    </w:p>
    <w:p>
      <w:pPr>
        <w:ind w:left="1667" w:leftChars="794" w:right="-693" w:rightChars="-330" w:firstLine="12"/>
        <w:rPr>
          <w:rFonts w:hint="eastAsia" w:ascii="宋体" w:hAnsi="宋体" w:cs="宋体"/>
          <w:szCs w:val="21"/>
        </w:rPr>
      </w:pPr>
      <w:r>
        <w:rPr>
          <w:rFonts w:hint="eastAsia" w:ascii="宋体" w:hAnsi="宋体" w:cs="宋体"/>
          <w:szCs w:val="21"/>
        </w:rPr>
        <w:t xml:space="preserve">6   </w:t>
      </w:r>
      <w:r>
        <w:rPr>
          <w:rFonts w:hint="eastAsia" w:ascii="宋体" w:hAnsi="宋体" w:cs="宋体,Bold"/>
          <w:bCs/>
          <w:kern w:val="0"/>
          <w:szCs w:val="21"/>
        </w:rPr>
        <w:t xml:space="preserve">卡箍式 </w:t>
      </w:r>
      <w:r>
        <w:rPr>
          <w:rFonts w:ascii="宋体" w:hAnsi="宋体"/>
          <w:kern w:val="0"/>
          <w:szCs w:val="21"/>
        </w:rPr>
        <w:t>DN</w:t>
      </w:r>
      <w:r>
        <w:rPr>
          <w:rFonts w:hint="eastAsia" w:ascii="宋体" w:hAnsi="宋体"/>
          <w:kern w:val="0"/>
          <w:szCs w:val="21"/>
        </w:rPr>
        <w:t>40 卡盘外径64mm</w:t>
      </w:r>
      <w:r>
        <w:rPr>
          <w:rFonts w:hint="eastAsia" w:ascii="宋体" w:hAnsi="宋体" w:cs="宋体"/>
          <w:szCs w:val="21"/>
        </w:rPr>
        <w:t xml:space="preserve"> / </w:t>
      </w:r>
      <w:r>
        <w:rPr>
          <w:rFonts w:hint="eastAsia" w:ascii="宋体" w:hAnsi="宋体" w:cs="宋体"/>
          <w:szCs w:val="21"/>
          <w:lang w:val="en-US" w:eastAsia="zh-CN"/>
        </w:rPr>
        <w:t>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≤10米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M   黑色尼龙喇叭+PP / 耐温90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≤10米</w:t>
      </w:r>
    </w:p>
    <w:p>
      <w:pPr>
        <w:ind w:left="1667" w:leftChars="794" w:right="-693" w:rightChars="-330" w:firstLine="12"/>
        <w:rPr>
          <w:rFonts w:hint="default" w:ascii="宋体" w:hAnsi="宋体" w:eastAsia="宋体" w:cs="宋体"/>
          <w:szCs w:val="21"/>
          <w:lang w:val="en-US" w:eastAsia="zh-CN"/>
        </w:rPr>
      </w:pPr>
      <w:r>
        <w:rPr>
          <w:rFonts w:hint="eastAsia" w:ascii="宋体" w:hAnsi="宋体" w:cs="宋体"/>
          <w:szCs w:val="21"/>
          <w:lang w:val="en-US" w:eastAsia="zh-CN"/>
        </w:rPr>
        <w:t>U   黑色尼龙喇叭+PTFE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≤10米</w:t>
      </w:r>
    </w:p>
    <w:p>
      <w:pPr>
        <w:ind w:left="1667" w:leftChars="794" w:right="-693" w:rightChars="-330" w:firstLine="12"/>
        <w:rPr>
          <w:rFonts w:hint="eastAsia" w:ascii="宋体" w:hAnsi="宋体" w:cs="宋体"/>
          <w:szCs w:val="21"/>
        </w:rPr>
      </w:pPr>
      <w:r>
        <w:rPr>
          <w:rFonts w:hint="eastAsia" w:ascii="宋体" w:hAnsi="宋体" w:cs="宋体"/>
          <w:szCs w:val="21"/>
        </w:rPr>
        <w:t>Y   特殊定制</w:t>
      </w:r>
    </w:p>
    <w:p>
      <w:pPr>
        <w:tabs>
          <w:tab w:val="left" w:pos="-4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691008" behindDoc="0" locked="0" layoutInCell="1" allowOverlap="1">
                <wp:simplePos x="0" y="0"/>
                <wp:positionH relativeFrom="column">
                  <wp:posOffset>1096010</wp:posOffset>
                </wp:positionH>
                <wp:positionV relativeFrom="paragraph">
                  <wp:posOffset>12700</wp:posOffset>
                </wp:positionV>
                <wp:extent cx="635" cy="4248150"/>
                <wp:effectExtent l="37465" t="0" r="38100" b="0"/>
                <wp:wrapNone/>
                <wp:docPr id="113" name="箭头 85"/>
                <wp:cNvGraphicFramePr/>
                <a:graphic xmlns:a="http://schemas.openxmlformats.org/drawingml/2006/main">
                  <a:graphicData uri="http://schemas.microsoft.com/office/word/2010/wordprocessingShape">
                    <wps:wsp>
                      <wps:cNvCnPr/>
                      <wps:spPr>
                        <a:xfrm>
                          <a:off x="0" y="0"/>
                          <a:ext cx="635" cy="4248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86.3pt;margin-top:1pt;height:334.5pt;width:0.05pt;z-index:251691008;mso-width-relative:page;mso-height-relative:page;" filled="f" stroked="t" coordsize="21600,21600" o:gfxdata="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qmI2AAAAAkBAAAPAAAAAAAAAAEAIAAAACIAAABkcnMvZG93bnJldi54bWxQSwEC&#10;FAAUAAAACACHTuJAYlicmfQBAADkAwAADgAAAAAAAAABACAAAAAn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b/>
          <w:bCs/>
          <w:szCs w:val="21"/>
        </w:rPr>
        <w:t>过程连接</w:t>
      </w:r>
      <w:r>
        <w:rPr>
          <w:rFonts w:hint="eastAsia" w:ascii="宋体" w:hAnsi="宋体" w:cs="宋体"/>
        </w:rPr>
        <mc:AlternateContent>
          <mc:Choice Requires="wps">
            <w:drawing>
              <wp:anchor distT="0" distB="0" distL="114300" distR="114300" simplePos="0" relativeHeight="251705344" behindDoc="0" locked="0" layoutInCell="1" allowOverlap="1">
                <wp:simplePos x="0" y="0"/>
                <wp:positionH relativeFrom="column">
                  <wp:posOffset>4833620</wp:posOffset>
                </wp:positionH>
                <wp:positionV relativeFrom="paragraph">
                  <wp:posOffset>26670</wp:posOffset>
                </wp:positionV>
                <wp:extent cx="635" cy="972185"/>
                <wp:effectExtent l="7620" t="0" r="10795" b="18415"/>
                <wp:wrapNone/>
                <wp:docPr id="226"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380.6pt;margin-top:2.1pt;height:76.55pt;width:0.05pt;z-index:251705344;mso-width-relative:page;mso-height-relative:page;" filled="f" stroked="t" coordsize="21600,21600" o:gfxdata="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UfYA1QAAAAkBAAAPAAAAAAAAAAEAIAAAACIAAABkcnMvZG93bnJldi54bWxQSwECFAAUAAAACACH&#10;TuJAqzvaA+4BAADhAwAADgAAAAAAAAABACAAAAAk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88960" behindDoc="0" locked="0" layoutInCell="1" allowOverlap="1">
                <wp:simplePos x="0" y="0"/>
                <wp:positionH relativeFrom="column">
                  <wp:posOffset>4305935</wp:posOffset>
                </wp:positionH>
                <wp:positionV relativeFrom="paragraph">
                  <wp:posOffset>27940</wp:posOffset>
                </wp:positionV>
                <wp:extent cx="635" cy="972185"/>
                <wp:effectExtent l="7620" t="0" r="10795" b="18415"/>
                <wp:wrapNone/>
                <wp:docPr id="111"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339.05pt;margin-top:2.2pt;height:76.55pt;width:0.05pt;z-index:251688960;mso-width-relative:page;mso-height-relative:page;" filled="f" stroked="t" coordsize="21600,21600" o:gfxdata="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Vv&#10;uQDVAAAACQEAAA8AAAAAAAAAAQAgAAAAIgAAAGRycy9kb3ducmV2LnhtbFBLAQIUABQAAAAIAIdO&#10;4kBC/MTp7QEAAOE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87936" behindDoc="0" locked="0" layoutInCell="1" allowOverlap="1">
                <wp:simplePos x="0" y="0"/>
                <wp:positionH relativeFrom="column">
                  <wp:posOffset>3756660</wp:posOffset>
                </wp:positionH>
                <wp:positionV relativeFrom="paragraph">
                  <wp:posOffset>24130</wp:posOffset>
                </wp:positionV>
                <wp:extent cx="635" cy="972185"/>
                <wp:effectExtent l="7620" t="0" r="10795" b="18415"/>
                <wp:wrapNone/>
                <wp:docPr id="110"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95.8pt;margin-top:1.9pt;height:76.55pt;width:0.05pt;z-index:251687936;mso-width-relative:page;mso-height-relative:page;" filled="f" stroked="t" coordsize="21600,21600" o:gfxdata="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94&#10;VgjVAAAACQEAAA8AAAAAAAAAAQAgAAAAIgAAAGRycy9kb3ducmV2LnhtbFBLAQIUABQAAAAIAIdO&#10;4kDHRh0r7QEAAOE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86912" behindDoc="0" locked="0" layoutInCell="1" allowOverlap="1">
                <wp:simplePos x="0" y="0"/>
                <wp:positionH relativeFrom="column">
                  <wp:posOffset>3226435</wp:posOffset>
                </wp:positionH>
                <wp:positionV relativeFrom="paragraph">
                  <wp:posOffset>18415</wp:posOffset>
                </wp:positionV>
                <wp:extent cx="635" cy="972185"/>
                <wp:effectExtent l="7620" t="0" r="10795" b="18415"/>
                <wp:wrapNone/>
                <wp:docPr id="109"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54.05pt;margin-top:1.45pt;height:76.55pt;width:0.05pt;z-index:251686912;mso-width-relative:page;mso-height-relative:page;" filled="f" stroked="t" coordsize="21600,21600" o:gfxdata="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fA1L1QAAAAkBAAAPAAAAAAAAAAEAIAAAACIAAABkcnMvZG93bnJldi54bWxQSwECFAAUAAAACACH&#10;TuJAOpms1O4BAADhAwAADgAAAAAAAAABACAAAAAk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85888" behindDoc="0" locked="0" layoutInCell="1" allowOverlap="1">
                <wp:simplePos x="0" y="0"/>
                <wp:positionH relativeFrom="column">
                  <wp:posOffset>2696210</wp:posOffset>
                </wp:positionH>
                <wp:positionV relativeFrom="paragraph">
                  <wp:posOffset>22225</wp:posOffset>
                </wp:positionV>
                <wp:extent cx="635" cy="972185"/>
                <wp:effectExtent l="7620" t="0" r="10795" b="18415"/>
                <wp:wrapNone/>
                <wp:docPr id="108"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12.3pt;margin-top:1.75pt;height:76.55pt;width:0.05pt;z-index:251685888;mso-width-relative:page;mso-height-relative:page;" filled="f" stroked="t" coordsize="21600,21600" o:gfxdata="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ee&#10;Rd7VAAAACQEAAA8AAAAAAAAAAQAgAAAAIgAAAGRycy9kb3ducmV2LnhtbFBLAQIUABQAAAAIAIdO&#10;4kC/I3UW7QEAAOE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84864" behindDoc="0" locked="0" layoutInCell="1" allowOverlap="1">
                <wp:simplePos x="0" y="0"/>
                <wp:positionH relativeFrom="column">
                  <wp:posOffset>2205990</wp:posOffset>
                </wp:positionH>
                <wp:positionV relativeFrom="paragraph">
                  <wp:posOffset>15240</wp:posOffset>
                </wp:positionV>
                <wp:extent cx="635" cy="972185"/>
                <wp:effectExtent l="7620" t="0" r="10795" b="18415"/>
                <wp:wrapNone/>
                <wp:docPr id="107"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173.7pt;margin-top:1.2pt;height:76.55pt;width:0.05pt;z-index:251684864;mso-width-relative:page;mso-height-relative:page;" filled="f" stroked="t" coordsize="21600,21600" o:gfxdata="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Z&#10;Fa3VAAAACQEAAA8AAAAAAAAAAQAgAAAAIgAAAGRycy9kb3ducmV2LnhtbFBLAQIUABQAAAAIAIdO&#10;4kCKx5KX7QEAAOE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80768" behindDoc="0" locked="0" layoutInCell="1" allowOverlap="1">
                <wp:simplePos x="0" y="0"/>
                <wp:positionH relativeFrom="column">
                  <wp:posOffset>1632585</wp:posOffset>
                </wp:positionH>
                <wp:positionV relativeFrom="paragraph">
                  <wp:posOffset>197485</wp:posOffset>
                </wp:positionV>
                <wp:extent cx="3657600" cy="635"/>
                <wp:effectExtent l="0" t="0" r="0" b="0"/>
                <wp:wrapNone/>
                <wp:docPr id="103"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88pt;z-index:251680768;mso-width-relative:page;mso-height-relative:page;" filled="f" stroked="t" coordsize="21600,21600" o:gfxdata="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YC&#10;QB3VAAAACQEAAA8AAAAAAAAAAQAgAAAAIgAAAGRycy9kb3ducmV2LnhtbFBLAQIUABQAAAAIAIdO&#10;4kCWHA8n7QEAAOI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DN50   DN80    DN100   DN125   DN150</w:t>
      </w:r>
      <w:r>
        <w:rPr>
          <w:rFonts w:hint="eastAsia" w:ascii="宋体" w:hAnsi="宋体" w:cs="宋体"/>
          <w:szCs w:val="21"/>
          <w:lang w:val="en-US" w:eastAsia="zh-CN"/>
        </w:rPr>
        <w:t xml:space="preserve">   DN200</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681792" behindDoc="0" locked="0" layoutInCell="1" allowOverlap="1">
                <wp:simplePos x="0" y="0"/>
                <wp:positionH relativeFrom="column">
                  <wp:posOffset>1632585</wp:posOffset>
                </wp:positionH>
                <wp:positionV relativeFrom="paragraph">
                  <wp:posOffset>197485</wp:posOffset>
                </wp:positionV>
                <wp:extent cx="3657600" cy="635"/>
                <wp:effectExtent l="0" t="0" r="0" b="0"/>
                <wp:wrapNone/>
                <wp:docPr id="104"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88pt;z-index:251681792;mso-width-relative:page;mso-height-relative:page;" filled="f" stroked="t" coordsize="21600,21600" o:gfxdata="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YC&#10;QB3VAAAACQEAAA8AAAAAAAAAAQAgAAAAIgAAAGRycy9kb3ducmV2LnhtbFBLAQIUABQAAAAIAIdO&#10;4kB/Wp5C7QEAAOI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聚丙烯     A       B       C       D       E</w:t>
      </w:r>
      <w:r>
        <w:rPr>
          <w:rFonts w:hint="eastAsia" w:ascii="宋体" w:hAnsi="宋体" w:cs="宋体"/>
          <w:szCs w:val="21"/>
          <w:lang w:val="en-US" w:eastAsia="zh-CN"/>
        </w:rPr>
        <w:t xml:space="preserve">      J</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682816" behindDoc="0" locked="0" layoutInCell="1" allowOverlap="1">
                <wp:simplePos x="0" y="0"/>
                <wp:positionH relativeFrom="column">
                  <wp:posOffset>1638300</wp:posOffset>
                </wp:positionH>
                <wp:positionV relativeFrom="paragraph">
                  <wp:posOffset>197485</wp:posOffset>
                </wp:positionV>
                <wp:extent cx="3657600" cy="635"/>
                <wp:effectExtent l="0" t="0" r="0" b="0"/>
                <wp:wrapNone/>
                <wp:docPr id="105"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9pt;margin-top:15.55pt;height:0.05pt;width:288pt;z-index:251682816;mso-width-relative:page;mso-height-relative:page;" filled="f" stroked="t" coordsize="21600,21600" o:gfxdata="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dW&#10;C53VAAAACQEAAA8AAAAAAAAAAQAgAAAAIgAAAGRycy9kb3ducmV2LnhtbFBLAQIUABQAAAAIAIdO&#10;4kBq9I7f7QEAAOI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聚四氟     F       H       K       L       M</w:t>
      </w:r>
      <w:r>
        <w:rPr>
          <w:rFonts w:hint="eastAsia" w:ascii="宋体" w:hAnsi="宋体" w:cs="宋体"/>
          <w:szCs w:val="21"/>
          <w:lang w:val="en-US" w:eastAsia="zh-CN"/>
        </w:rPr>
        <w:t xml:space="preserve">      3</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683840" behindDoc="0" locked="0" layoutInCell="1" allowOverlap="1">
                <wp:simplePos x="0" y="0"/>
                <wp:positionH relativeFrom="column">
                  <wp:posOffset>1632585</wp:posOffset>
                </wp:positionH>
                <wp:positionV relativeFrom="paragraph">
                  <wp:posOffset>197485</wp:posOffset>
                </wp:positionV>
                <wp:extent cx="3657600" cy="635"/>
                <wp:effectExtent l="0" t="0" r="0" b="0"/>
                <wp:wrapNone/>
                <wp:docPr id="106"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88pt;z-index:251683840;mso-width-relative:page;mso-height-relative:page;" filled="f" stroked="t" coordsize="21600,21600" o:gfxdata="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YC&#10;QB3VAAAACQEAAA8AAAAAAAAAAQAgAAAAIgAAAGRycy9kb3ducmV2LnhtbFBLAQIUABQAAAAIAIdO&#10;4kAUAM6j7QEAAOI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不锈钢     N       P       Q       R       S</w:t>
      </w:r>
      <w:r>
        <w:rPr>
          <w:rFonts w:hint="eastAsia" w:ascii="宋体" w:hAnsi="宋体" w:cs="宋体"/>
          <w:szCs w:val="21"/>
          <w:lang w:val="en-US" w:eastAsia="zh-CN"/>
        </w:rPr>
        <w:t xml:space="preserve">      7</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689984" behindDoc="0" locked="0" layoutInCell="1" allowOverlap="1">
                <wp:simplePos x="0" y="0"/>
                <wp:positionH relativeFrom="column">
                  <wp:posOffset>1637665</wp:posOffset>
                </wp:positionH>
                <wp:positionV relativeFrom="paragraph">
                  <wp:posOffset>197485</wp:posOffset>
                </wp:positionV>
                <wp:extent cx="3657600" cy="635"/>
                <wp:effectExtent l="0" t="0" r="0" b="0"/>
                <wp:wrapNone/>
                <wp:docPr id="112"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95pt;margin-top:15.55pt;height:0.05pt;width:288pt;z-index:251689984;mso-width-relative:page;mso-height-relative:page;" filled="f" stroked="t" coordsize="21600,21600" o:gfxdata="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9&#10;EfJV1QAAAAkBAAAPAAAAAAAAAAEAIAAAACIAAABkcnMvZG93bnJldi54bWxQSwECFAAUAAAACACH&#10;TuJAxkZf1+4BAADiAwAADgAAAAAAAAABACAAAAAk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szCs w:val="21"/>
        </w:rPr>
        <w:t xml:space="preserve"> </w:t>
      </w:r>
      <w:r>
        <w:rPr>
          <w:rFonts w:hint="eastAsia" w:ascii="宋体" w:hAnsi="宋体" w:cs="宋体"/>
          <w:szCs w:val="21"/>
          <w:lang w:eastAsia="zh-CN"/>
        </w:rPr>
        <w:t>万向法兰</w:t>
      </w:r>
      <w:r>
        <w:rPr>
          <w:rFonts w:hint="eastAsia" w:ascii="宋体" w:hAnsi="宋体" w:cs="宋体"/>
          <w:szCs w:val="21"/>
        </w:rPr>
        <w:t xml:space="preserve">           </w:t>
      </w:r>
      <w:r>
        <w:rPr>
          <w:rFonts w:hint="eastAsia" w:ascii="宋体" w:hAnsi="宋体" w:cs="宋体"/>
          <w:szCs w:val="21"/>
          <w:lang w:val="en-US" w:eastAsia="zh-CN"/>
        </w:rPr>
        <w:t>T</w:t>
      </w:r>
      <w:r>
        <w:rPr>
          <w:rFonts w:hint="eastAsia" w:ascii="宋体" w:hAnsi="宋体" w:cs="宋体"/>
          <w:szCs w:val="21"/>
        </w:rPr>
        <w:t xml:space="preserve">       </w:t>
      </w:r>
      <w:r>
        <w:rPr>
          <w:rFonts w:hint="eastAsia" w:ascii="宋体" w:hAnsi="宋体" w:cs="宋体"/>
          <w:szCs w:val="21"/>
          <w:lang w:val="en-US" w:eastAsia="zh-CN"/>
        </w:rPr>
        <w:t>U</w:t>
      </w:r>
      <w:r>
        <w:rPr>
          <w:rFonts w:hint="eastAsia" w:ascii="宋体" w:hAnsi="宋体" w:cs="宋体"/>
          <w:szCs w:val="21"/>
        </w:rPr>
        <w:t xml:space="preserve">       </w:t>
      </w:r>
      <w:r>
        <w:rPr>
          <w:rFonts w:hint="eastAsia" w:ascii="宋体" w:hAnsi="宋体" w:cs="宋体"/>
          <w:szCs w:val="21"/>
          <w:lang w:val="en-US" w:eastAsia="zh-CN"/>
        </w:rPr>
        <w:t>V</w:t>
      </w:r>
      <w:r>
        <w:rPr>
          <w:rFonts w:hint="eastAsia" w:ascii="宋体" w:hAnsi="宋体" w:cs="宋体"/>
          <w:szCs w:val="21"/>
        </w:rPr>
        <w:t xml:space="preserve">       </w:t>
      </w:r>
      <w:r>
        <w:rPr>
          <w:rFonts w:hint="eastAsia" w:ascii="宋体" w:hAnsi="宋体" w:cs="宋体"/>
          <w:szCs w:val="21"/>
          <w:lang w:val="en-US" w:eastAsia="zh-CN"/>
        </w:rPr>
        <w:t>W      Z</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szCs w:val="21"/>
          <w:lang w:val="en-US" w:eastAsia="zh-CN"/>
        </w:rPr>
        <w:t xml:space="preserve"># </w:t>
      </w:r>
      <w:r>
        <w:rPr>
          <w:rFonts w:hint="eastAsia" w:ascii="宋体" w:hAnsi="宋体" w:cs="宋体"/>
          <w:szCs w:val="21"/>
          <w:lang w:eastAsia="zh-CN"/>
        </w:rPr>
        <w:t>焊接工艺接头</w:t>
      </w:r>
      <w:r>
        <w:rPr>
          <w:rFonts w:hint="eastAsia" w:ascii="宋体" w:hAnsi="宋体" w:cs="宋体"/>
          <w:szCs w:val="21"/>
          <w:lang w:val="en-US" w:eastAsia="zh-CN"/>
        </w:rPr>
        <w:t xml:space="preserve"> / @ 龙门吊架 / </w:t>
      </w:r>
      <w:r>
        <w:rPr>
          <w:rFonts w:hint="eastAsia" w:ascii="宋体" w:hAnsi="宋体" w:cs="宋体"/>
          <w:szCs w:val="21"/>
        </w:rPr>
        <w:t>&amp;</w:t>
      </w:r>
      <w:r>
        <w:rPr>
          <w:rFonts w:hint="eastAsia" w:ascii="宋体" w:hAnsi="宋体" w:cs="宋体"/>
          <w:szCs w:val="21"/>
          <w:lang w:val="en-US" w:eastAsia="zh-CN"/>
        </w:rPr>
        <w:t xml:space="preserve"> </w:t>
      </w:r>
      <w:r>
        <w:rPr>
          <w:rFonts w:hint="eastAsia" w:ascii="宋体" w:hAnsi="宋体" w:cs="宋体"/>
          <w:szCs w:val="21"/>
        </w:rPr>
        <w:t>直角支架</w:t>
      </w:r>
      <w:r>
        <w:rPr>
          <w:rFonts w:hint="eastAsia" w:ascii="宋体" w:hAnsi="宋体" w:cs="宋体"/>
          <w:szCs w:val="21"/>
          <w:lang w:val="en-US" w:eastAsia="zh-CN"/>
        </w:rPr>
        <w:t xml:space="preserve"> / </w:t>
      </w:r>
      <w:r>
        <w:rPr>
          <w:rFonts w:hint="eastAsia" w:ascii="宋体" w:hAnsi="宋体" w:cs="宋体"/>
          <w:szCs w:val="21"/>
        </w:rPr>
        <w:t>Y</w:t>
      </w:r>
      <w:r>
        <w:rPr>
          <w:rFonts w:hint="eastAsia" w:ascii="宋体" w:hAnsi="宋体" w:cs="宋体"/>
          <w:szCs w:val="21"/>
          <w:lang w:val="en-US" w:eastAsia="zh-CN"/>
        </w:rPr>
        <w:t xml:space="preserve"> </w:t>
      </w:r>
      <w:r>
        <w:rPr>
          <w:rFonts w:hint="eastAsia" w:ascii="宋体" w:hAnsi="宋体" w:cs="宋体"/>
          <w:szCs w:val="21"/>
        </w:rPr>
        <w:t>特殊定制</w:t>
      </w:r>
      <w:r>
        <w:rPr>
          <w:rFonts w:hint="eastAsia" w:ascii="宋体" w:hAnsi="宋体" w:cs="宋体"/>
          <w:szCs w:val="21"/>
          <w:lang w:val="en-US" w:eastAsia="zh-CN"/>
        </w:rPr>
        <w:t xml:space="preserve"> / </w:t>
      </w:r>
      <w:r>
        <w:rPr>
          <w:rFonts w:hint="eastAsia" w:ascii="宋体" w:hAnsi="宋体" w:cs="宋体"/>
          <w:szCs w:val="21"/>
        </w:rPr>
        <w:t>X不选</w:t>
      </w:r>
    </w:p>
    <w:p>
      <w:pPr>
        <w:ind w:left="4179" w:leftChars="1600" w:right="-693" w:rightChars="-330" w:hanging="819" w:hangingChars="390"/>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677696" behindDoc="0" locked="0" layoutInCell="1" allowOverlap="1">
                <wp:simplePos x="0" y="0"/>
                <wp:positionH relativeFrom="column">
                  <wp:posOffset>1637030</wp:posOffset>
                </wp:positionH>
                <wp:positionV relativeFrom="paragraph">
                  <wp:posOffset>14605</wp:posOffset>
                </wp:positionV>
                <wp:extent cx="635" cy="3060065"/>
                <wp:effectExtent l="37465" t="0" r="38100" b="6985"/>
                <wp:wrapNone/>
                <wp:docPr id="62" name="箭头 85"/>
                <wp:cNvGraphicFramePr/>
                <a:graphic xmlns:a="http://schemas.openxmlformats.org/drawingml/2006/main">
                  <a:graphicData uri="http://schemas.microsoft.com/office/word/2010/wordprocessingShape">
                    <wps:wsp>
                      <wps:cNvCnPr/>
                      <wps:spPr>
                        <a:xfrm>
                          <a:off x="0" y="0"/>
                          <a:ext cx="635" cy="30600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28.9pt;margin-top:1.15pt;height:240.95pt;width:0.05pt;z-index:251677696;mso-width-relative:page;mso-height-relative:page;" filled="f" stroked="t" coordsize="21600,21600" o:gfxdata="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UKpcrZAAAACQEAAA8AAAAAAAAAAQAgAAAAIgAAAGRycy9kb3ducmV2LnhtbFBLAQIU&#10;ABQAAAAIAIdO4kDxLOoO8gEAAOMDAAAOAAAAAAAAAAEAIAAAACgBAABkcnMvZTJvRG9jLnhtbFBL&#10;BQYAAAAABgAGAFkBAACMBQAAAAA=&#10;">
                <v:fill on="f" focussize="0,0"/>
                <v:stroke color="#000000" joinstyle="round" endarrow="block"/>
                <v:imagedata o:title=""/>
                <o:lock v:ext="edit" aspectratio="f"/>
              </v:line>
            </w:pict>
          </mc:Fallback>
        </mc:AlternateContent>
      </w:r>
      <w:r>
        <w:rPr>
          <w:rFonts w:hint="eastAsia" w:ascii="宋体" w:hAnsi="宋体" w:cs="宋体"/>
          <w:b/>
          <w:bCs/>
          <w:szCs w:val="21"/>
        </w:rPr>
        <w:t>信号输出</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B  （4～20）mA/(22.8～26.4)VDC / HART两线制</w:t>
      </w:r>
    </w:p>
    <w:p>
      <w:pPr>
        <w:tabs>
          <w:tab w:val="left" w:pos="2520"/>
        </w:tabs>
        <w:ind w:left="4179" w:leftChars="1600" w:right="-693" w:rightChars="-330" w:hanging="819" w:hangingChars="390"/>
        <w:rPr>
          <w:rFonts w:hint="default" w:ascii="宋体" w:hAnsi="宋体" w:eastAsia="宋体" w:cs="宋体"/>
          <w:szCs w:val="21"/>
          <w:lang w:val="en-US" w:eastAsia="zh-CN"/>
        </w:rPr>
      </w:pPr>
      <w:r>
        <w:rPr>
          <w:rFonts w:hint="eastAsia" w:ascii="宋体" w:hAnsi="宋体" w:cs="宋体"/>
          <w:szCs w:val="21"/>
        </w:rPr>
        <w:t>C  （4～20）mA/(22.8～26.4)VDC / HART四线制</w:t>
      </w:r>
      <w:r>
        <w:rPr>
          <w:rFonts w:hint="eastAsia" w:ascii="宋体" w:hAnsi="宋体" w:cs="宋体"/>
          <w:szCs w:val="21"/>
          <w:lang w:val="en-US" w:eastAsia="zh-CN"/>
        </w:rPr>
        <w:t>(双腔外壳)</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D  （4～20）mA/(198～242) V AC / HART四线制</w:t>
      </w:r>
      <w:r>
        <w:rPr>
          <w:rFonts w:hint="eastAsia" w:ascii="宋体" w:hAnsi="宋体" w:cs="宋体"/>
          <w:szCs w:val="21"/>
          <w:lang w:val="en-US" w:eastAsia="zh-CN"/>
        </w:rPr>
        <w:t>(双腔外壳)</w:t>
      </w:r>
    </w:p>
    <w:p>
      <w:pPr>
        <w:tabs>
          <w:tab w:val="left" w:pos="2520"/>
        </w:tabs>
        <w:ind w:left="4179" w:leftChars="1600" w:right="-693" w:rightChars="-330" w:hanging="819" w:hangingChars="390"/>
        <w:rPr>
          <w:rFonts w:hint="eastAsia" w:ascii="宋体" w:hAnsi="宋体" w:eastAsia="宋体" w:cs="宋体"/>
          <w:color w:val="FF0000"/>
          <w:szCs w:val="21"/>
          <w:lang w:eastAsia="zh-CN"/>
        </w:rPr>
      </w:pPr>
      <w:r>
        <w:rPr>
          <w:rFonts w:hint="eastAsia" w:ascii="宋体" w:hAnsi="宋体" w:cs="宋体"/>
          <w:color w:val="FF0000"/>
          <w:szCs w:val="21"/>
        </w:rPr>
        <w:t>R   RS485 / (</w:t>
      </w:r>
      <w:r>
        <w:rPr>
          <w:rFonts w:hint="eastAsia" w:ascii="宋体" w:hAnsi="宋体" w:cs="宋体"/>
          <w:color w:val="FF0000"/>
          <w:szCs w:val="21"/>
          <w:lang w:val="en-US" w:eastAsia="zh-CN"/>
        </w:rPr>
        <w:t>1</w:t>
      </w:r>
      <w:r>
        <w:rPr>
          <w:rFonts w:hint="eastAsia" w:ascii="宋体" w:hAnsi="宋体" w:cs="宋体"/>
          <w:color w:val="FF0000"/>
          <w:szCs w:val="21"/>
        </w:rPr>
        <w:t>6～24)VDC / Modbus</w:t>
      </w:r>
      <w:r>
        <w:rPr>
          <w:rFonts w:hint="eastAsia" w:ascii="宋体" w:hAnsi="宋体" w:cs="宋体"/>
          <w:color w:val="FF0000"/>
          <w:szCs w:val="21"/>
          <w:lang w:eastAsia="zh-CN"/>
        </w:rPr>
        <w:t>四线制（暂无）</w:t>
      </w:r>
    </w:p>
    <w:p>
      <w:pPr>
        <w:tabs>
          <w:tab w:val="left" w:pos="2320"/>
        </w:tabs>
        <w:ind w:left="4177" w:leftChars="1989" w:right="-693" w:rightChars="-330" w:firstLine="21" w:firstLineChars="10"/>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678720" behindDoc="0" locked="0" layoutInCell="1" allowOverlap="1">
                <wp:simplePos x="0" y="0"/>
                <wp:positionH relativeFrom="column">
                  <wp:posOffset>2160905</wp:posOffset>
                </wp:positionH>
                <wp:positionV relativeFrom="paragraph">
                  <wp:posOffset>5080</wp:posOffset>
                </wp:positionV>
                <wp:extent cx="635" cy="2087880"/>
                <wp:effectExtent l="37465" t="0" r="38100" b="7620"/>
                <wp:wrapNone/>
                <wp:docPr id="63" name="箭头 85"/>
                <wp:cNvGraphicFramePr/>
                <a:graphic xmlns:a="http://schemas.openxmlformats.org/drawingml/2006/main">
                  <a:graphicData uri="http://schemas.microsoft.com/office/word/2010/wordprocessingShape">
                    <wps:wsp>
                      <wps:cNvCnPr/>
                      <wps:spPr>
                        <a:xfrm>
                          <a:off x="0" y="0"/>
                          <a:ext cx="635" cy="2087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70.15pt;margin-top:0.4pt;height:164.4pt;width:0.05pt;z-index:251678720;mso-width-relative:page;mso-height-relative:page;" filled="f" stroked="t" coordsize="21600,21600" o:gfxdata="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vT9wnYAAAACAEAAA8AAAAAAAAAAQAgAAAAIgAAAGRycy9kb3ducmV2LnhtbFBLAQIU&#10;ABQAAAAIAIdO4kAI9EBA8wEAAOMDAAAOAAAAAAAAAAEAIAAAACcBAABkcnMvZTJvRG9jLnhtbFBL&#10;BQYAAAAABgAGAFkBAACMBQAAAAA=&#10;">
                <v:fill on="f" focussize="0,0"/>
                <v:stroke color="#000000" joinstyle="round" endarrow="block"/>
                <v:imagedata o:title=""/>
                <o:lock v:ext="edit" aspectratio="f"/>
              </v:line>
            </w:pict>
          </mc:Fallback>
        </mc:AlternateContent>
      </w:r>
      <w:r>
        <w:rPr>
          <w:rFonts w:hint="eastAsia" w:ascii="宋体" w:hAnsi="宋体" w:cs="宋体"/>
          <w:b/>
          <w:bCs/>
          <w:szCs w:val="21"/>
        </w:rPr>
        <w:t>外壳选用</w:t>
      </w:r>
    </w:p>
    <w:p>
      <w:pPr>
        <w:tabs>
          <w:tab w:val="left" w:pos="2320"/>
        </w:tabs>
        <w:ind w:left="4177" w:leftChars="1989" w:right="-693" w:rightChars="-330" w:firstLine="21" w:firstLineChars="10"/>
        <w:rPr>
          <w:rFonts w:hint="eastAsia" w:ascii="宋体" w:hAnsi="宋体" w:cs="宋体"/>
          <w:szCs w:val="21"/>
        </w:rPr>
      </w:pPr>
      <w:r>
        <w:rPr>
          <w:rFonts w:hint="eastAsia" w:ascii="宋体" w:hAnsi="宋体" w:cs="宋体"/>
          <w:szCs w:val="21"/>
        </w:rPr>
        <w:t>L</w:t>
      </w:r>
      <w:r>
        <w:rPr>
          <w:rFonts w:hint="eastAsia" w:ascii="宋体" w:hAnsi="宋体" w:cs="宋体"/>
          <w:szCs w:val="21"/>
          <w:lang w:val="en-US" w:eastAsia="zh-CN"/>
        </w:rPr>
        <w:t xml:space="preserve"> </w:t>
      </w:r>
      <w:r>
        <w:rPr>
          <w:rFonts w:hint="eastAsia" w:ascii="宋体" w:hAnsi="宋体" w:cs="宋体"/>
          <w:szCs w:val="21"/>
        </w:rPr>
        <w:t>铝</w:t>
      </w:r>
      <w:r>
        <w:rPr>
          <w:rFonts w:hint="eastAsia" w:ascii="宋体" w:hAnsi="宋体" w:cs="宋体"/>
          <w:szCs w:val="21"/>
          <w:lang w:val="en-US" w:eastAsia="zh-CN"/>
        </w:rPr>
        <w:t xml:space="preserve"> / G 铝双腔 / </w:t>
      </w:r>
      <w:r>
        <w:rPr>
          <w:rFonts w:hint="eastAsia" w:ascii="宋体" w:hAnsi="宋体" w:cs="宋体"/>
          <w:szCs w:val="21"/>
        </w:rPr>
        <w:t>P</w:t>
      </w:r>
      <w:r>
        <w:rPr>
          <w:rFonts w:hint="eastAsia" w:ascii="宋体" w:hAnsi="宋体" w:cs="宋体"/>
          <w:szCs w:val="21"/>
          <w:lang w:val="en-US" w:eastAsia="zh-CN"/>
        </w:rPr>
        <w:t xml:space="preserve"> </w:t>
      </w:r>
      <w:r>
        <w:rPr>
          <w:rFonts w:hint="eastAsia" w:ascii="宋体" w:hAnsi="宋体" w:cs="宋体"/>
          <w:szCs w:val="21"/>
        </w:rPr>
        <w:t>塑料</w:t>
      </w:r>
      <w:r>
        <w:rPr>
          <w:rFonts w:hint="eastAsia" w:ascii="宋体" w:hAnsi="宋体" w:cs="宋体"/>
          <w:szCs w:val="21"/>
          <w:lang w:val="en-US" w:eastAsia="zh-CN"/>
        </w:rPr>
        <w:t xml:space="preserve"> / </w:t>
      </w:r>
      <w:r>
        <w:rPr>
          <w:rFonts w:hint="eastAsia" w:ascii="宋体" w:hAnsi="宋体" w:cs="宋体"/>
          <w:szCs w:val="21"/>
        </w:rPr>
        <w:t>Q</w:t>
      </w:r>
      <w:r>
        <w:rPr>
          <w:rFonts w:hint="eastAsia" w:ascii="宋体" w:hAnsi="宋体" w:cs="宋体"/>
          <w:szCs w:val="21"/>
          <w:lang w:val="en-US" w:eastAsia="zh-CN"/>
        </w:rPr>
        <w:t xml:space="preserve"> </w:t>
      </w:r>
      <w:r>
        <w:rPr>
          <w:rFonts w:hint="eastAsia" w:ascii="宋体" w:hAnsi="宋体" w:cs="宋体"/>
          <w:szCs w:val="21"/>
        </w:rPr>
        <w:t>不锈钢316L</w:t>
      </w:r>
    </w:p>
    <w:p>
      <w:pPr>
        <w:numPr>
          <w:ilvl w:val="0"/>
          <w:numId w:val="0"/>
        </w:numPr>
        <w:ind w:leftChars="2400" w:right="-693" w:rightChars="-330"/>
        <w:rPr>
          <w:rFonts w:hint="eastAsia"/>
          <w:b/>
          <w:bCs w:val="0"/>
          <w:sz w:val="21"/>
          <w:szCs w:val="21"/>
          <w:lang w:val="en-US" w:eastAsia="zh-CN"/>
        </w:rPr>
      </w:pPr>
      <w:r>
        <w:rPr>
          <w:rFonts w:hint="eastAsia" w:ascii="宋体" w:hAnsi="宋体" w:cs="宋体"/>
        </w:rPr>
        <mc:AlternateContent>
          <mc:Choice Requires="wps">
            <w:drawing>
              <wp:anchor distT="0" distB="0" distL="114300" distR="114300" simplePos="0" relativeHeight="251710464" behindDoc="0" locked="0" layoutInCell="1" allowOverlap="1">
                <wp:simplePos x="0" y="0"/>
                <wp:positionH relativeFrom="column">
                  <wp:posOffset>2704465</wp:posOffset>
                </wp:positionH>
                <wp:positionV relativeFrom="paragraph">
                  <wp:posOffset>8890</wp:posOffset>
                </wp:positionV>
                <wp:extent cx="635" cy="1692275"/>
                <wp:effectExtent l="37465" t="0" r="38100" b="3175"/>
                <wp:wrapNone/>
                <wp:docPr id="17" name="箭头 85"/>
                <wp:cNvGraphicFramePr/>
                <a:graphic xmlns:a="http://schemas.openxmlformats.org/drawingml/2006/main">
                  <a:graphicData uri="http://schemas.microsoft.com/office/word/2010/wordprocessingShape">
                    <wps:wsp>
                      <wps:cNvCnPr/>
                      <wps:spPr>
                        <a:xfrm>
                          <a:off x="0" y="0"/>
                          <a:ext cx="635" cy="16922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12.95pt;margin-top:0.7pt;height:133.25pt;width:0.05pt;z-index:251710464;mso-width-relative:page;mso-height-relative:page;" filled="f" stroked="t" coordsize="21600,21600" o:gfxdata="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Y29V2QAAAAkBAAAPAAAAAAAAAAEAIAAAACIAAABkcnMvZG93bnJldi54bWxQSwEC&#10;FAAUAAAACACHTuJAnUQrbPMBAADjAwAADgAAAAAAAAABACAAAAAoAQAAZHJzL2Uyb0RvYy54bWxQ&#10;SwUGAAAAAAYABgBZAQAAjQUAAAAA&#10;">
                <v:fill on="f" focussize="0,0"/>
                <v:stroke color="#000000" joinstyle="round" endarrow="block"/>
                <v:imagedata o:title=""/>
                <o:lock v:ext="edit" aspectratio="f"/>
              </v:line>
            </w:pict>
          </mc:Fallback>
        </mc:AlternateContent>
      </w:r>
      <w:r>
        <w:rPr>
          <w:rFonts w:hint="eastAsia"/>
          <w:b/>
          <w:bCs w:val="0"/>
          <w:sz w:val="21"/>
          <w:szCs w:val="21"/>
          <w:lang w:val="en-US" w:eastAsia="zh-CN"/>
        </w:rPr>
        <w:t>吹扫接口</w:t>
      </w:r>
    </w:p>
    <w:p>
      <w:pPr>
        <w:numPr>
          <w:ilvl w:val="0"/>
          <w:numId w:val="0"/>
        </w:numPr>
        <w:ind w:leftChars="2400" w:right="-693" w:rightChars="-33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11488" behindDoc="0" locked="0" layoutInCell="1" allowOverlap="1">
                <wp:simplePos x="0" y="0"/>
                <wp:positionH relativeFrom="column">
                  <wp:posOffset>3242945</wp:posOffset>
                </wp:positionH>
                <wp:positionV relativeFrom="paragraph">
                  <wp:posOffset>198120</wp:posOffset>
                </wp:positionV>
                <wp:extent cx="635" cy="1296035"/>
                <wp:effectExtent l="37465" t="0" r="38100" b="18415"/>
                <wp:wrapNone/>
                <wp:docPr id="60" name="箭头 85"/>
                <wp:cNvGraphicFramePr/>
                <a:graphic xmlns:a="http://schemas.openxmlformats.org/drawingml/2006/main">
                  <a:graphicData uri="http://schemas.microsoft.com/office/word/2010/wordprocessingShape">
                    <wps:wsp>
                      <wps:cNvCnPr/>
                      <wps:spPr>
                        <a:xfrm>
                          <a:off x="0" y="0"/>
                          <a:ext cx="635" cy="1296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55.35pt;margin-top:15.6pt;height:102.05pt;width:0.05pt;z-index:251711488;mso-width-relative:page;mso-height-relative:page;" filled="f" stroked="t" coordsize="21600,21600" o:gfxdata="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4la5O2gAAAAoBAAAPAAAAAAAAAAEAIAAAACIAAABkcnMvZG93bnJldi54bWxQSwECFAAU&#10;AAAACACHTuJAhLmxZu8BAADjAwAADgAAAAAAAAABACAAAAApAQAAZHJzL2Uyb0RvYy54bWxQSwUG&#10;AAAAAAYABgBZAQAAigUAAAAA&#10;">
                <v:fill on="f" focussize="0,0"/>
                <v:stroke color="#000000" joinstyle="round" endarrow="block"/>
                <v:imagedata o:title=""/>
                <o:lock v:ext="edit" aspectratio="f"/>
              </v:line>
            </w:pict>
          </mc:Fallback>
        </mc:AlternateContent>
      </w:r>
      <w:r>
        <w:rPr>
          <w:rFonts w:hint="eastAsia"/>
          <w:b w:val="0"/>
          <w:bCs/>
          <w:sz w:val="21"/>
          <w:szCs w:val="21"/>
          <w:lang w:val="en-US" w:eastAsia="zh-CN"/>
        </w:rPr>
        <w:t>A 有 /  B 无</w:t>
      </w:r>
    </w:p>
    <w:p>
      <w:pPr>
        <w:numPr>
          <w:ilvl w:val="0"/>
          <w:numId w:val="0"/>
        </w:numPr>
        <w:ind w:leftChars="2800" w:right="-693" w:rightChars="-330"/>
        <w:rPr>
          <w:rFonts w:hint="eastAsia"/>
          <w:b/>
          <w:sz w:val="21"/>
          <w:szCs w:val="21"/>
          <w:lang w:val="en-US" w:eastAsia="zh-CN"/>
        </w:rPr>
      </w:pPr>
      <w:r>
        <w:rPr>
          <w:rFonts w:hint="eastAsia"/>
          <w:b/>
          <w:sz w:val="21"/>
          <w:szCs w:val="21"/>
          <w:lang w:val="en-US" w:eastAsia="zh-CN"/>
        </w:rPr>
        <w:t>蓝牙调试</w:t>
      </w:r>
    </w:p>
    <w:p>
      <w:pPr>
        <w:numPr>
          <w:ilvl w:val="0"/>
          <w:numId w:val="0"/>
        </w:numPr>
        <w:ind w:leftChars="2800" w:right="-693" w:rightChars="-33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12512" behindDoc="0" locked="0" layoutInCell="1" allowOverlap="1">
                <wp:simplePos x="0" y="0"/>
                <wp:positionH relativeFrom="column">
                  <wp:posOffset>3773170</wp:posOffset>
                </wp:positionH>
                <wp:positionV relativeFrom="paragraph">
                  <wp:posOffset>193040</wp:posOffset>
                </wp:positionV>
                <wp:extent cx="635" cy="899795"/>
                <wp:effectExtent l="37465" t="0" r="38100" b="14605"/>
                <wp:wrapNone/>
                <wp:docPr id="64" name="箭头 85"/>
                <wp:cNvGraphicFramePr/>
                <a:graphic xmlns:a="http://schemas.openxmlformats.org/drawingml/2006/main">
                  <a:graphicData uri="http://schemas.microsoft.com/office/word/2010/wordprocessingShape">
                    <wps:wsp>
                      <wps:cNvCnPr/>
                      <wps:spPr>
                        <a:xfrm>
                          <a:off x="0" y="0"/>
                          <a:ext cx="635" cy="899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97.1pt;margin-top:15.2pt;height:70.85pt;width:0.05pt;z-index:251712512;mso-width-relative:page;mso-height-relative:page;" filled="f" stroked="t" coordsize="21600,21600" o:gfxdata="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DDcMNoAAAAKAQAADwAAAAAAAAABACAAAAAiAAAAZHJzL2Rvd25yZXYueG1sUEsB&#10;AhQAFAAAAAgAh07iQHbl1PHzAQAA4gMAAA4AAAAAAAAAAQAgAAAAKQEAAGRycy9lMm9Eb2MueG1s&#10;UEsFBgAAAAAGAAYAWQEAAI4FAAAAAA==&#10;">
                <v:fill on="f" focussize="0,0"/>
                <v:stroke color="#000000" joinstyle="round" endarrow="block"/>
                <v:imagedata o:title=""/>
                <o:lock v:ext="edit" aspectratio="f"/>
              </v:line>
            </w:pict>
          </mc:Fallback>
        </mc:AlternateContent>
      </w:r>
      <w:r>
        <w:rPr>
          <w:rFonts w:hint="eastAsia"/>
          <w:b w:val="0"/>
          <w:bCs/>
          <w:sz w:val="21"/>
          <w:szCs w:val="21"/>
          <w:lang w:val="en-US" w:eastAsia="zh-CN"/>
        </w:rPr>
        <w:t>A 有 /  B 无</w:t>
      </w:r>
    </w:p>
    <w:p>
      <w:pPr>
        <w:numPr>
          <w:ilvl w:val="0"/>
          <w:numId w:val="0"/>
        </w:numPr>
        <w:ind w:leftChars="3200" w:right="-693" w:rightChars="-330"/>
        <w:rPr>
          <w:rFonts w:hint="eastAsia"/>
          <w:b/>
          <w:sz w:val="21"/>
          <w:szCs w:val="21"/>
          <w:lang w:val="en-US" w:eastAsia="zh-CN"/>
        </w:rPr>
      </w:pPr>
      <w:r>
        <w:rPr>
          <w:rFonts w:hint="eastAsia"/>
          <w:b/>
          <w:sz w:val="21"/>
          <w:szCs w:val="21"/>
          <w:lang w:val="en-US" w:eastAsia="zh-CN"/>
        </w:rPr>
        <w:t>罐旁显示</w:t>
      </w:r>
    </w:p>
    <w:p>
      <w:pPr>
        <w:numPr>
          <w:ilvl w:val="0"/>
          <w:numId w:val="0"/>
        </w:numPr>
        <w:ind w:leftChars="3200" w:right="-693" w:rightChars="-330"/>
        <w:rPr>
          <w:rFonts w:hint="eastAsia"/>
          <w:b w:val="0"/>
          <w:bCs/>
          <w:sz w:val="21"/>
          <w:szCs w:val="21"/>
          <w:lang w:val="en-US" w:eastAsia="zh-CN"/>
        </w:rPr>
      </w:pPr>
      <w:r>
        <w:rPr>
          <w:rFonts w:hint="eastAsia"/>
          <w:b w:val="0"/>
          <w:bCs/>
          <w:sz w:val="21"/>
          <w:szCs w:val="21"/>
          <w:lang w:val="en-US" w:eastAsia="zh-CN"/>
        </w:rPr>
        <w:t>A 有 /  B 无</w:t>
      </w:r>
    </w:p>
    <w:p>
      <w:pPr>
        <w:numPr>
          <w:ilvl w:val="0"/>
          <w:numId w:val="0"/>
        </w:numPr>
        <w:ind w:leftChars="3200" w:right="-693" w:rightChars="-33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06368" behindDoc="0" locked="0" layoutInCell="1" allowOverlap="1">
                <wp:simplePos x="0" y="0"/>
                <wp:positionH relativeFrom="column">
                  <wp:posOffset>4298315</wp:posOffset>
                </wp:positionH>
                <wp:positionV relativeFrom="paragraph">
                  <wp:posOffset>29210</wp:posOffset>
                </wp:positionV>
                <wp:extent cx="635" cy="467995"/>
                <wp:effectExtent l="37465" t="0" r="38100" b="8255"/>
                <wp:wrapNone/>
                <wp:docPr id="227" name="箭头 85"/>
                <wp:cNvGraphicFramePr/>
                <a:graphic xmlns:a="http://schemas.openxmlformats.org/drawingml/2006/main">
                  <a:graphicData uri="http://schemas.microsoft.com/office/word/2010/wordprocessingShape">
                    <wps:wsp>
                      <wps:cNvCnPr/>
                      <wps:spPr>
                        <a:xfrm>
                          <a:off x="0" y="0"/>
                          <a:ext cx="635"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338.45pt;margin-top:2.3pt;height:36.85pt;width:0.05pt;z-index:251706368;mso-width-relative:page;mso-height-relative:page;" filled="f" stroked="t" coordsize="21600,21600" o:gfxdata="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mdiU2QAAAAgBAAAPAAAAAAAAAAEAIAAAACIAAABkcnMvZG93bnJldi54bWxQSwEC&#10;FAAUAAAACACHTuJAWM7ydfMBAADjAwAADgAAAAAAAAABACAAAAAoAQAAZHJzL2Uyb0RvYy54bWxQ&#10;SwUGAAAAAAYABgBZAQAAjQUAAAAA&#10;">
                <v:fill on="f" focussize="0,0"/>
                <v:stroke color="#000000" joinstyle="round" endarrow="block"/>
                <v:imagedata o:title=""/>
                <o:lock v:ext="edit" aspectratio="f"/>
              </v:line>
            </w:pict>
          </mc:Fallback>
        </mc:AlternateContent>
      </w:r>
    </w:p>
    <w:p>
      <w:pPr>
        <w:numPr>
          <w:ilvl w:val="0"/>
          <w:numId w:val="0"/>
        </w:numPr>
        <w:ind w:leftChars="3200" w:right="-693" w:rightChars="-330"/>
        <w:rPr>
          <w:rFonts w:hint="eastAsia"/>
          <w:b w:val="0"/>
          <w:bCs/>
          <w:sz w:val="21"/>
          <w:szCs w:val="21"/>
          <w:lang w:val="en-US" w:eastAsia="zh-CN"/>
        </w:rPr>
      </w:pPr>
    </w:p>
    <w:p>
      <w:pPr>
        <w:numPr>
          <w:ilvl w:val="0"/>
          <w:numId w:val="0"/>
        </w:numPr>
        <w:ind w:leftChars="3200" w:right="-693" w:rightChars="-330"/>
        <w:rPr>
          <w:rFonts w:hint="eastAsia" w:ascii="宋体" w:hAnsi="宋体" w:cs="宋体"/>
          <w:szCs w:val="21"/>
        </w:rPr>
      </w:pPr>
    </w:p>
    <w:tbl>
      <w:tblPr>
        <w:tblStyle w:val="4"/>
        <w:tblpPr w:leftFromText="180" w:rightFromText="180" w:vertAnchor="text" w:horzAnchor="page" w:tblpX="2364" w:tblpY="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44"/>
        <w:gridCol w:w="840"/>
        <w:gridCol w:w="842"/>
        <w:gridCol w:w="843"/>
        <w:gridCol w:w="843"/>
        <w:gridCol w:w="843"/>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41" w:type="dxa"/>
            <w:noWrap w:val="0"/>
            <w:vAlign w:val="top"/>
          </w:tcPr>
          <w:p>
            <w:pPr>
              <w:tabs>
                <w:tab w:val="left" w:pos="2320"/>
              </w:tabs>
              <w:ind w:right="-693" w:rightChars="-330"/>
              <w:rPr>
                <w:rFonts w:hint="eastAsia" w:ascii="宋体" w:hAnsi="宋体" w:cs="宋体"/>
                <w:szCs w:val="21"/>
              </w:rPr>
            </w:pPr>
          </w:p>
        </w:tc>
        <w:tc>
          <w:tcPr>
            <w:tcW w:w="844"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c>
          <w:tcPr>
            <w:tcW w:w="842" w:type="dxa"/>
            <w:noWrap w:val="0"/>
            <w:vAlign w:val="top"/>
          </w:tcPr>
          <w:p>
            <w:pPr>
              <w:tabs>
                <w:tab w:val="left" w:pos="2320"/>
              </w:tabs>
              <w:ind w:right="-693" w:rightChars="-330"/>
              <w:rPr>
                <w:rFonts w:hint="eastAsia" w:ascii="宋体" w:hAnsi="宋体" w:cs="宋体"/>
                <w:szCs w:val="21"/>
              </w:rPr>
            </w:pPr>
          </w:p>
        </w:tc>
        <w:tc>
          <w:tcPr>
            <w:tcW w:w="843" w:type="dxa"/>
            <w:noWrap w:val="0"/>
            <w:vAlign w:val="top"/>
          </w:tcPr>
          <w:p>
            <w:pPr>
              <w:tabs>
                <w:tab w:val="left" w:pos="2320"/>
              </w:tabs>
              <w:ind w:right="-693" w:rightChars="-330"/>
              <w:rPr>
                <w:rFonts w:hint="eastAsia" w:ascii="宋体" w:hAnsi="宋体" w:cs="宋体"/>
                <w:szCs w:val="21"/>
              </w:rPr>
            </w:pPr>
          </w:p>
        </w:tc>
        <w:tc>
          <w:tcPr>
            <w:tcW w:w="843" w:type="dxa"/>
            <w:noWrap w:val="0"/>
            <w:vAlign w:val="top"/>
          </w:tcPr>
          <w:p>
            <w:pPr>
              <w:tabs>
                <w:tab w:val="left" w:pos="2320"/>
              </w:tabs>
              <w:ind w:right="-693" w:rightChars="-330"/>
              <w:rPr>
                <w:rFonts w:hint="eastAsia" w:ascii="宋体" w:hAnsi="宋体" w:cs="宋体"/>
                <w:szCs w:val="21"/>
              </w:rPr>
            </w:pPr>
          </w:p>
        </w:tc>
        <w:tc>
          <w:tcPr>
            <w:tcW w:w="843" w:type="dxa"/>
            <w:noWrap w:val="0"/>
            <w:vAlign w:val="top"/>
          </w:tcPr>
          <w:p>
            <w:pPr>
              <w:tabs>
                <w:tab w:val="left" w:pos="2320"/>
              </w:tabs>
              <w:ind w:right="-693" w:rightChars="-330"/>
              <w:rPr>
                <w:rFonts w:hint="eastAsia" w:ascii="宋体" w:hAnsi="宋体" w:cs="宋体"/>
                <w:szCs w:val="21"/>
              </w:rPr>
            </w:pPr>
          </w:p>
        </w:tc>
        <w:tc>
          <w:tcPr>
            <w:tcW w:w="843" w:type="dxa"/>
            <w:noWrap w:val="0"/>
            <w:vAlign w:val="top"/>
          </w:tcPr>
          <w:p>
            <w:pPr>
              <w:tabs>
                <w:tab w:val="left" w:pos="2320"/>
              </w:tabs>
              <w:ind w:right="-693" w:rightChars="-330"/>
              <w:rPr>
                <w:rFonts w:hint="eastAsia" w:ascii="宋体" w:hAnsi="宋体" w:cs="宋体"/>
                <w:szCs w:val="21"/>
              </w:rPr>
            </w:pPr>
          </w:p>
        </w:tc>
      </w:tr>
    </w:tbl>
    <w:p>
      <w:pPr>
        <w:tabs>
          <w:tab w:val="left" w:pos="2320"/>
        </w:tabs>
        <w:ind w:left="9" w:right="-693" w:rightChars="-330" w:hanging="9"/>
        <w:rPr>
          <w:rFonts w:hint="eastAsia" w:ascii="宋体" w:hAnsi="宋体" w:cs="宋体"/>
        </w:rPr>
      </w:pPr>
      <w:r>
        <w:rPr>
          <w:rFonts w:hint="eastAsia" w:ascii="宋体" w:hAnsi="宋体" w:cs="宋体"/>
        </w:rPr>
        <mc:AlternateContent>
          <mc:Choice Requires="wps">
            <w:drawing>
              <wp:anchor distT="0" distB="0" distL="114300" distR="114300" simplePos="0" relativeHeight="251675648" behindDoc="0" locked="0" layoutInCell="1" allowOverlap="1">
                <wp:simplePos x="0" y="0"/>
                <wp:positionH relativeFrom="column">
                  <wp:posOffset>-4843780</wp:posOffset>
                </wp:positionH>
                <wp:positionV relativeFrom="paragraph">
                  <wp:posOffset>158115</wp:posOffset>
                </wp:positionV>
                <wp:extent cx="371475" cy="635"/>
                <wp:effectExtent l="0" t="37465" r="9525" b="38100"/>
                <wp:wrapNone/>
                <wp:docPr id="59" name="Line 71"/>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1" o:spid="_x0000_s1026" o:spt="20" style="position:absolute;left:0pt;margin-left:-381.4pt;margin-top:12.45pt;height:0.05pt;width:29.25pt;z-index:251675648;mso-width-relative:page;mso-height-relative:page;" filled="f" stroked="t" coordsize="21600,21600" o:gfxdata="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bjCD&#10;3AAAAAsBAAAPAAAAAAAAAAEAIAAAACIAAABkcnMvZG93bnJldi54bWxQSwECFAAUAAAACACHTuJA&#10;ZBC1ZeQBAADgAwAADgAAAAAAAAABACAAAAArAQAAZHJzL2Uyb0RvYy54bWxQSwUGAAAAAAYABgBZ&#10;AQAAgQUAAAAA&#10;">
                <v:fill on="f" focussize="0,0"/>
                <v:stroke color="#000000" joinstyle="round" endarrow="block"/>
                <v:imagedata o:title=""/>
                <o:lock v:ext="edit" aspectratio="f"/>
              </v:line>
            </w:pict>
          </mc:Fallback>
        </mc:AlternateContent>
      </w:r>
    </w:p>
    <w:p>
      <w:pPr>
        <w:ind w:left="838" w:leftChars="399" w:right="-693" w:rightChars="-330" w:firstLine="2"/>
        <w:rPr>
          <w:rFonts w:hint="default" w:ascii="宋体" w:hAnsi="宋体" w:eastAsia="宋体" w:cs="宋体"/>
          <w:b/>
          <w:sz w:val="28"/>
          <w:lang w:val="en-US" w:eastAsia="zh-CN"/>
        </w:rPr>
      </w:pPr>
      <w:r>
        <w:rPr>
          <w:rFonts w:hint="eastAsia" w:ascii="宋体" w:hAnsi="宋体" w:cs="宋体"/>
        </w:rPr>
        <mc:AlternateContent>
          <mc:Choice Requires="wps">
            <w:drawing>
              <wp:anchor distT="0" distB="0" distL="114300" distR="114300" simplePos="0" relativeHeight="251729920" behindDoc="1" locked="0" layoutInCell="1" allowOverlap="1">
                <wp:simplePos x="0" y="0"/>
                <wp:positionH relativeFrom="column">
                  <wp:posOffset>-223520</wp:posOffset>
                </wp:positionH>
                <wp:positionV relativeFrom="paragraph">
                  <wp:posOffset>-3175</wp:posOffset>
                </wp:positionV>
                <wp:extent cx="5925820" cy="8873490"/>
                <wp:effectExtent l="4445" t="4445" r="13335" b="18415"/>
                <wp:wrapNone/>
                <wp:docPr id="65" name="Rectangle 70"/>
                <wp:cNvGraphicFramePr/>
                <a:graphic xmlns:a="http://schemas.openxmlformats.org/drawingml/2006/main">
                  <a:graphicData uri="http://schemas.microsoft.com/office/word/2010/wordprocessingShape">
                    <wps:wsp>
                      <wps:cNvSpPr/>
                      <wps:spPr>
                        <a:xfrm>
                          <a:off x="0" y="0"/>
                          <a:ext cx="5925820" cy="887349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Rectangle 70" o:spid="_x0000_s1026" o:spt="1" style="position:absolute;left:0pt;margin-left:-17.6pt;margin-top:-0.25pt;height:698.7pt;width:466.6pt;z-index:-251586560;mso-width-relative:page;mso-height-relative:page;" fillcolor="#FFFFFF" filled="t" stroked="t" coordsize="21600,21600" o:gfxdata="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g2xmtgAAAAKAQAADwAAAAAAAAABACAAAAAiAAAAZHJzL2Rvd25y&#10;ZXYueG1sUEsBAhQAFAAAAAgAh07iQKiTjGz+AQAAMgQAAA4AAAAAAAAAAQAgAAAAJwEAAGRycy9l&#10;Mm9Eb2MueG1sUEsFBgAAAAAGAAYAWQEAAJcFAAAAAA==&#10;">
                <v:fill on="t" focussize="0,0"/>
                <v:stroke color="#000000" joinstyle="miter"/>
                <v:imagedata o:title=""/>
                <o:lock v:ext="edit" aspectratio="f"/>
              </v:rect>
            </w:pict>
          </mc:Fallback>
        </mc:AlternateContent>
      </w:r>
      <w:r>
        <w:rPr>
          <w:rFonts w:hint="eastAsia" w:ascii="宋体" w:hAnsi="宋体" w:cs="宋体"/>
          <w:b/>
          <w:sz w:val="28"/>
          <w:lang w:val="en-US" w:eastAsia="zh-CN"/>
        </w:rPr>
        <w:t>RPRD86 经济20米</w:t>
      </w:r>
    </w:p>
    <w:p>
      <w:pPr>
        <w:ind w:left="821" w:leftChars="391" w:right="-693" w:rightChars="-330" w:firstLine="17"/>
        <w:rPr>
          <w:rFonts w:hint="eastAsia" w:ascii="宋体" w:hAnsi="宋体" w:cs="宋体"/>
          <w:b/>
          <w:bCs/>
          <w:szCs w:val="21"/>
        </w:rPr>
      </w:pPr>
      <w:r>
        <w:rPr>
          <w:rFonts w:hint="eastAsia" w:ascii="宋体" w:hAnsi="宋体" w:cs="宋体"/>
          <w:b/>
          <w:bCs/>
          <w:szCs w:val="21"/>
        </w:rPr>
        <w:t>仪表类型</w:t>
      </w:r>
    </w:p>
    <w:p>
      <w:pPr>
        <w:tabs>
          <w:tab w:val="left" w:pos="2320"/>
        </w:tabs>
        <w:ind w:left="9" w:right="-693" w:rightChars="-330" w:hanging="9"/>
        <w:rPr>
          <w:rFonts w:hint="eastAsia" w:ascii="宋体" w:hAnsi="宋体" w:cs="宋体"/>
          <w:szCs w:val="21"/>
        </w:rPr>
      </w:pPr>
      <w:r>
        <w:rPr>
          <w:rFonts w:hint="eastAsia" w:ascii="宋体" w:hAnsi="宋体" w:cs="宋体"/>
          <w:szCs w:val="21"/>
        </w:rPr>
        <w:t xml:space="preserve">        P   标准型（非防爆）</w:t>
      </w:r>
    </w:p>
    <w:p>
      <w:pPr>
        <w:ind w:left="838" w:leftChars="399" w:right="-693" w:rightChars="-330" w:firstLine="2"/>
        <w:rPr>
          <w:rFonts w:hint="eastAsia" w:ascii="宋体" w:hAnsi="宋体" w:cs="宋体"/>
          <w:szCs w:val="21"/>
        </w:rPr>
      </w:pPr>
      <w:r>
        <w:rPr>
          <w:rFonts w:hint="eastAsia" w:ascii="宋体" w:hAnsi="宋体" w:cs="宋体"/>
          <w:szCs w:val="21"/>
        </w:rPr>
        <w:t>I   本安型（Exia II C T6 Ga）</w:t>
      </w:r>
    </w:p>
    <w:p>
      <w:pPr>
        <w:ind w:left="840" w:leftChars="400" w:right="-693" w:rightChars="-330"/>
        <w:rPr>
          <w:rFonts w:hint="eastAsia" w:ascii="宋体" w:hAnsi="宋体" w:cs="宋体"/>
          <w:szCs w:val="21"/>
        </w:rPr>
      </w:pPr>
      <w:r>
        <w:rPr>
          <w:rFonts w:hint="eastAsia" w:ascii="宋体" w:hAnsi="宋体" w:cs="宋体"/>
          <w:szCs w:val="21"/>
        </w:rPr>
        <w:t>G   本安型+隔爆型（Ex d ia</w:t>
      </w:r>
      <w:r>
        <w:rPr>
          <w:rFonts w:hint="eastAsia" w:ascii="宋体" w:hAnsi="宋体" w:cs="宋体"/>
          <w:szCs w:val="21"/>
          <w:lang w:val="en-US" w:eastAsia="zh-CN"/>
        </w:rPr>
        <w:t xml:space="preserve"> II </w:t>
      </w:r>
      <w:r>
        <w:rPr>
          <w:rFonts w:hint="eastAsia" w:ascii="宋体" w:hAnsi="宋体" w:cs="宋体"/>
          <w:szCs w:val="21"/>
        </w:rPr>
        <w:t>C T6 Gb）</w:t>
      </w:r>
    </w:p>
    <w:p>
      <w:pPr>
        <w:ind w:left="840" w:leftChars="400" w:right="-693" w:rightChars="-330"/>
        <w:rPr>
          <w:rFonts w:hint="eastAsia" w:ascii="宋体" w:hAnsi="宋体" w:cs="宋体"/>
          <w:szCs w:val="21"/>
        </w:rPr>
      </w:pPr>
      <w:r>
        <w:rPr>
          <w:rFonts w:hint="eastAsia" w:ascii="宋体" w:hAnsi="宋体" w:cs="宋体"/>
          <w:szCs w:val="21"/>
        </w:rPr>
        <w:t>C   本安型+船用许可证（Exia II C T6 Ga）(仅可选用不锈钢外壳)</w:t>
      </w:r>
    </w:p>
    <w:p>
      <w:pPr>
        <w:ind w:left="1667" w:leftChars="794" w:right="-693" w:rightChars="-330" w:firstLine="12"/>
        <w:rPr>
          <w:rFonts w:hint="eastAsia" w:ascii="宋体" w:hAnsi="宋体" w:cs="宋体"/>
          <w:b/>
          <w:bCs/>
          <w:szCs w:val="21"/>
        </w:rPr>
      </w:pPr>
      <w:r>
        <w:rPr>
          <w:rFonts w:hint="eastAsia" w:ascii="宋体" w:hAnsi="宋体" w:cs="宋体"/>
          <w:b/>
          <w:bCs/>
        </w:rPr>
        <mc:AlternateContent>
          <mc:Choice Requires="wps">
            <w:drawing>
              <wp:anchor distT="0" distB="0" distL="114300" distR="114300" simplePos="0" relativeHeight="251713536" behindDoc="0" locked="0" layoutInCell="1" allowOverlap="1">
                <wp:simplePos x="0" y="0"/>
                <wp:positionH relativeFrom="column">
                  <wp:posOffset>560705</wp:posOffset>
                </wp:positionH>
                <wp:positionV relativeFrom="paragraph">
                  <wp:posOffset>17145</wp:posOffset>
                </wp:positionV>
                <wp:extent cx="635" cy="7056120"/>
                <wp:effectExtent l="37465" t="0" r="38100" b="11430"/>
                <wp:wrapNone/>
                <wp:docPr id="66" name="箭头 85"/>
                <wp:cNvGraphicFramePr/>
                <a:graphic xmlns:a="http://schemas.openxmlformats.org/drawingml/2006/main">
                  <a:graphicData uri="http://schemas.microsoft.com/office/word/2010/wordprocessingShape">
                    <wps:wsp>
                      <wps:cNvCnPr/>
                      <wps:spPr>
                        <a:xfrm>
                          <a:off x="0" y="0"/>
                          <a:ext cx="635" cy="7056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44.15pt;margin-top:1.35pt;height:555.6pt;width:0.05pt;z-index:251713536;mso-width-relative:page;mso-height-relative:page;" filled="f" stroked="t" coordsize="21600,21600" o:gfxdata="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HKwX7YAAAACAEAAA8AAAAAAAAAAQAgAAAAIgAAAGRycy9kb3ducmV2LnhtbFBLAQIU&#10;ABQAAAAIAIdO4kAucSDS8wEAAOMDAAAOAAAAAAAAAAEAIAAAACcBAABkcnMvZTJvRG9jLnhtbFBL&#10;BQYAAAAABgAGAFkBAACMBQAAAAA=&#10;">
                <v:fill on="f" focussize="0,0"/>
                <v:stroke color="#000000" joinstyle="round" endarrow="block"/>
                <v:imagedata o:title=""/>
                <o:lock v:ext="edit" aspectratio="f"/>
              </v:line>
            </w:pict>
          </mc:Fallback>
        </mc:AlternateContent>
      </w:r>
      <w:r>
        <w:rPr>
          <w:rFonts w:hint="eastAsia" w:ascii="宋体" w:hAnsi="宋体" w:cs="宋体"/>
          <w:b/>
          <w:bCs/>
          <w:lang w:eastAsia="zh-CN"/>
        </w:rPr>
        <w:t>天线类型</w:t>
      </w:r>
      <w:r>
        <w:rPr>
          <w:rFonts w:hint="eastAsia" w:ascii="宋体" w:hAnsi="宋体" w:cs="宋体"/>
          <w:b/>
          <w:bCs/>
          <w:szCs w:val="21"/>
          <w:lang w:val="en-US" w:eastAsia="zh-CN"/>
        </w:rPr>
        <w:t>/耐温/</w:t>
      </w:r>
      <w:r>
        <w:rPr>
          <w:rFonts w:hint="eastAsia" w:ascii="宋体" w:hAnsi="宋体" w:cs="宋体"/>
          <w:b/>
          <w:bCs/>
          <w:szCs w:val="21"/>
        </w:rPr>
        <w:t>容器接管长度/参考限制量程</w:t>
      </w:r>
    </w:p>
    <w:p>
      <w:pPr>
        <w:ind w:left="1667" w:leftChars="794" w:right="-693" w:rightChars="-330" w:firstLine="12"/>
        <w:rPr>
          <w:rFonts w:hint="eastAsia" w:ascii="宋体" w:hAnsi="宋体" w:cs="宋体"/>
          <w:szCs w:val="21"/>
        </w:rPr>
      </w:pPr>
      <w:r>
        <w:rPr>
          <w:rFonts w:hint="eastAsia" w:ascii="宋体" w:hAnsi="宋体" w:cs="宋体"/>
          <w:szCs w:val="21"/>
        </w:rPr>
        <w:t>G   螺纹 G1½A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 xml:space="preserve">   螺纹 G1½A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耐温200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default" w:ascii="宋体" w:hAnsi="宋体" w:eastAsia="宋体" w:cs="宋体"/>
          <w:szCs w:val="21"/>
          <w:lang w:val="en-US" w:eastAsia="zh-CN"/>
        </w:rPr>
      </w:pPr>
      <w:r>
        <w:rPr>
          <w:rFonts w:hint="eastAsia" w:ascii="宋体" w:hAnsi="宋体" w:cs="宋体"/>
          <w:szCs w:val="21"/>
          <w:lang w:val="en-US" w:eastAsia="zh-CN"/>
        </w:rPr>
        <w:t xml:space="preserve">P   </w:t>
      </w:r>
      <w:r>
        <w:rPr>
          <w:rFonts w:hint="eastAsia" w:ascii="宋体" w:hAnsi="宋体" w:cs="宋体"/>
          <w:szCs w:val="21"/>
        </w:rPr>
        <w:t>螺纹 G1½A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PP) / 耐温90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F</w:t>
      </w:r>
      <w:r>
        <w:rPr>
          <w:rFonts w:hint="eastAsia" w:ascii="宋体" w:hAnsi="宋体" w:cs="宋体"/>
          <w:szCs w:val="21"/>
        </w:rPr>
        <w:t xml:space="preserve">   螺纹 G1½A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 xml:space="preserve">   螺纹 G3A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 xml:space="preserve">   螺纹 G3A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耐温200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Bold"/>
          <w:bCs/>
          <w:kern w:val="0"/>
          <w:szCs w:val="21"/>
        </w:rPr>
        <w:t xml:space="preserve">卡箍式 </w:t>
      </w:r>
      <w:r>
        <w:rPr>
          <w:rFonts w:ascii="宋体" w:hAnsi="宋体"/>
          <w:kern w:val="0"/>
          <w:szCs w:val="21"/>
        </w:rPr>
        <w:t>DN</w:t>
      </w:r>
      <w:r>
        <w:rPr>
          <w:rFonts w:hint="eastAsia" w:ascii="宋体" w:hAnsi="宋体"/>
          <w:kern w:val="0"/>
          <w:szCs w:val="21"/>
          <w:lang w:val="en-US" w:eastAsia="zh-CN"/>
        </w:rPr>
        <w:t>32</w:t>
      </w:r>
      <w:r>
        <w:rPr>
          <w:rFonts w:hint="eastAsia" w:ascii="宋体" w:hAnsi="宋体"/>
          <w:kern w:val="0"/>
          <w:szCs w:val="21"/>
        </w:rPr>
        <w:t xml:space="preserve"> 卡盘外径</w:t>
      </w:r>
      <w:r>
        <w:rPr>
          <w:rFonts w:hint="eastAsia" w:ascii="宋体" w:hAnsi="宋体"/>
          <w:kern w:val="0"/>
          <w:szCs w:val="21"/>
          <w:lang w:val="en-US" w:eastAsia="zh-CN"/>
        </w:rPr>
        <w:t>50.5</w:t>
      </w:r>
      <w:r>
        <w:rPr>
          <w:rFonts w:hint="eastAsia" w:ascii="宋体" w:hAnsi="宋体"/>
          <w:kern w:val="0"/>
          <w:szCs w:val="21"/>
        </w:rPr>
        <w:t>mm</w:t>
      </w:r>
      <w:r>
        <w:rPr>
          <w:rFonts w:hint="eastAsia" w:ascii="宋体" w:hAnsi="宋体" w:cs="宋体"/>
          <w:szCs w:val="21"/>
        </w:rPr>
        <w:t xml:space="preserve"> </w:t>
      </w:r>
      <w:r>
        <w:rPr>
          <w:rFonts w:hint="eastAsia" w:ascii="宋体" w:hAnsi="宋体" w:cs="宋体"/>
          <w:szCs w:val="21"/>
          <w:lang w:val="en-US" w:eastAsia="zh-CN"/>
        </w:rPr>
        <w:t>/ 耐温120</w:t>
      </w:r>
      <w:r>
        <w:rPr>
          <w:rFonts w:hint="eastAsia" w:ascii="宋体" w:hAnsi="宋体" w:cs="宋体"/>
          <w:szCs w:val="21"/>
        </w:rPr>
        <w:t>℃ / 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rPr>
        <w:t xml:space="preserve">6   </w:t>
      </w:r>
      <w:r>
        <w:rPr>
          <w:rFonts w:hint="eastAsia" w:ascii="宋体" w:hAnsi="宋体" w:cs="宋体,Bold"/>
          <w:bCs/>
          <w:kern w:val="0"/>
          <w:szCs w:val="21"/>
        </w:rPr>
        <w:t xml:space="preserve">卡箍式 </w:t>
      </w:r>
      <w:r>
        <w:rPr>
          <w:rFonts w:ascii="宋体" w:hAnsi="宋体"/>
          <w:kern w:val="0"/>
          <w:szCs w:val="21"/>
        </w:rPr>
        <w:t>DN</w:t>
      </w:r>
      <w:r>
        <w:rPr>
          <w:rFonts w:hint="eastAsia" w:ascii="宋体" w:hAnsi="宋体"/>
          <w:kern w:val="0"/>
          <w:szCs w:val="21"/>
        </w:rPr>
        <w:t>40 卡盘外径64mm</w:t>
      </w:r>
      <w:r>
        <w:rPr>
          <w:rFonts w:hint="eastAsia" w:ascii="宋体" w:hAnsi="宋体" w:cs="宋体"/>
          <w:szCs w:val="21"/>
        </w:rPr>
        <w:t xml:space="preserve"> / </w:t>
      </w:r>
      <w:r>
        <w:rPr>
          <w:rFonts w:hint="eastAsia" w:ascii="宋体" w:hAnsi="宋体" w:cs="宋体"/>
          <w:szCs w:val="21"/>
          <w:lang w:val="en-US" w:eastAsia="zh-CN"/>
        </w:rPr>
        <w:t>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M   黑色尼龙喇叭+PP / 耐温90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default" w:ascii="宋体" w:hAnsi="宋体" w:eastAsia="宋体" w:cs="宋体"/>
          <w:szCs w:val="21"/>
          <w:lang w:val="en-US" w:eastAsia="zh-CN"/>
        </w:rPr>
      </w:pPr>
      <w:r>
        <w:rPr>
          <w:rFonts w:hint="eastAsia" w:ascii="宋体" w:hAnsi="宋体" w:cs="宋体"/>
          <w:szCs w:val="21"/>
          <w:lang w:val="en-US" w:eastAsia="zh-CN"/>
        </w:rPr>
        <w:t>U   黑色尼龙喇叭+PTFE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rPr>
        <w:t>Y   特殊定制</w:t>
      </w:r>
    </w:p>
    <w:p>
      <w:pPr>
        <w:tabs>
          <w:tab w:val="left" w:pos="-4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726848" behindDoc="0" locked="0" layoutInCell="1" allowOverlap="1">
                <wp:simplePos x="0" y="0"/>
                <wp:positionH relativeFrom="column">
                  <wp:posOffset>1096010</wp:posOffset>
                </wp:positionH>
                <wp:positionV relativeFrom="paragraph">
                  <wp:posOffset>12700</wp:posOffset>
                </wp:positionV>
                <wp:extent cx="635" cy="4679950"/>
                <wp:effectExtent l="37465" t="0" r="38100" b="6350"/>
                <wp:wrapNone/>
                <wp:docPr id="67" name="箭头 85"/>
                <wp:cNvGraphicFramePr/>
                <a:graphic xmlns:a="http://schemas.openxmlformats.org/drawingml/2006/main">
                  <a:graphicData uri="http://schemas.microsoft.com/office/word/2010/wordprocessingShape">
                    <wps:wsp>
                      <wps:cNvCnPr/>
                      <wps:spPr>
                        <a:xfrm>
                          <a:off x="0" y="0"/>
                          <a:ext cx="635" cy="4679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86.3pt;margin-top:1pt;height:368.5pt;width:0.05pt;z-index:251726848;mso-width-relative:page;mso-height-relative:page;" filled="f" stroked="t" coordsize="21600,21600" o:gfxdata="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TKMQ2QAAAAkBAAAPAAAAAAAAAAEAIAAAACIAAABkcnMvZG93bnJldi54bWxQSwEC&#10;FAAUAAAACACHTuJAN68xBvMBAADjAwAADgAAAAAAAAABACAAAAAo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b/>
          <w:bCs/>
          <w:szCs w:val="21"/>
        </w:rPr>
        <w:t>过程连接</w:t>
      </w:r>
      <w:r>
        <w:rPr>
          <w:rFonts w:hint="eastAsia" w:ascii="宋体" w:hAnsi="宋体" w:cs="宋体"/>
        </w:rPr>
        <mc:AlternateContent>
          <mc:Choice Requires="wps">
            <w:drawing>
              <wp:anchor distT="0" distB="0" distL="114300" distR="114300" simplePos="0" relativeHeight="251727872" behindDoc="0" locked="0" layoutInCell="1" allowOverlap="1">
                <wp:simplePos x="0" y="0"/>
                <wp:positionH relativeFrom="column">
                  <wp:posOffset>4833620</wp:posOffset>
                </wp:positionH>
                <wp:positionV relativeFrom="paragraph">
                  <wp:posOffset>26670</wp:posOffset>
                </wp:positionV>
                <wp:extent cx="635" cy="972185"/>
                <wp:effectExtent l="7620" t="0" r="10795" b="18415"/>
                <wp:wrapNone/>
                <wp:docPr id="68"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380.6pt;margin-top:2.1pt;height:76.55pt;width:0.05pt;z-index:251727872;mso-width-relative:page;mso-height-relative:page;" filled="f" stroked="t" coordsize="21600,21600" o:gfxdata="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9R&#10;9gDVAAAACQEAAA8AAAAAAAAAAQAgAAAAIgAAAGRycy9kb3ducmV2LnhtbFBLAQIUABQAAAAIAIdO&#10;4kB7x4G07QEAAOA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24800" behindDoc="0" locked="0" layoutInCell="1" allowOverlap="1">
                <wp:simplePos x="0" y="0"/>
                <wp:positionH relativeFrom="column">
                  <wp:posOffset>4305935</wp:posOffset>
                </wp:positionH>
                <wp:positionV relativeFrom="paragraph">
                  <wp:posOffset>27940</wp:posOffset>
                </wp:positionV>
                <wp:extent cx="635" cy="972185"/>
                <wp:effectExtent l="7620" t="0" r="10795" b="18415"/>
                <wp:wrapNone/>
                <wp:docPr id="69"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339.05pt;margin-top:2.2pt;height:76.55pt;width:0.05pt;z-index:251724800;mso-width-relative:page;mso-height-relative:page;" filled="f" stroked="t" coordsize="21600,21600" o:gfxdata="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1&#10;b7kA1QAAAAkBAAAPAAAAAAAAAAEAIAAAACIAAABkcnMvZG93bnJldi54bWxQSwECFAAUAAAACACH&#10;TuJA/n1Ydu4BAADgAwAADgAAAAAAAAABACAAAAAk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23776" behindDoc="0" locked="0" layoutInCell="1" allowOverlap="1">
                <wp:simplePos x="0" y="0"/>
                <wp:positionH relativeFrom="column">
                  <wp:posOffset>3756660</wp:posOffset>
                </wp:positionH>
                <wp:positionV relativeFrom="paragraph">
                  <wp:posOffset>24130</wp:posOffset>
                </wp:positionV>
                <wp:extent cx="635" cy="972185"/>
                <wp:effectExtent l="7620" t="0" r="10795" b="18415"/>
                <wp:wrapNone/>
                <wp:docPr id="70"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95.8pt;margin-top:1.9pt;height:76.55pt;width:0.05pt;z-index:251723776;mso-width-relative:page;mso-height-relative:page;" filled="f" stroked="t" coordsize="21600,21600" o:gfxdata="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94&#10;VgjVAAAACQEAAA8AAAAAAAAAAQAgAAAAIgAAAGRycy9kb3ducmV2LnhtbFBLAQIUABQAAAAIAIdO&#10;4kADoumJ7QEAAOA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22752" behindDoc="0" locked="0" layoutInCell="1" allowOverlap="1">
                <wp:simplePos x="0" y="0"/>
                <wp:positionH relativeFrom="column">
                  <wp:posOffset>3226435</wp:posOffset>
                </wp:positionH>
                <wp:positionV relativeFrom="paragraph">
                  <wp:posOffset>18415</wp:posOffset>
                </wp:positionV>
                <wp:extent cx="635" cy="972185"/>
                <wp:effectExtent l="7620" t="0" r="10795" b="18415"/>
                <wp:wrapNone/>
                <wp:docPr id="71"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54.05pt;margin-top:1.45pt;height:76.55pt;width:0.05pt;z-index:251722752;mso-width-relative:page;mso-height-relative:page;" filled="f" stroked="t" coordsize="21600,21600" o:gfxdata="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V8&#10;DUvVAAAACQEAAA8AAAAAAAAAAQAgAAAAIgAAAGRycy9kb3ducmV2LnhtbFBLAQIUABQAAAAIAIdO&#10;4kCGGDBL7QEAAOA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21728" behindDoc="0" locked="0" layoutInCell="1" allowOverlap="1">
                <wp:simplePos x="0" y="0"/>
                <wp:positionH relativeFrom="column">
                  <wp:posOffset>2696210</wp:posOffset>
                </wp:positionH>
                <wp:positionV relativeFrom="paragraph">
                  <wp:posOffset>22225</wp:posOffset>
                </wp:positionV>
                <wp:extent cx="635" cy="972185"/>
                <wp:effectExtent l="7620" t="0" r="10795" b="18415"/>
                <wp:wrapNone/>
                <wp:docPr id="72"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12.3pt;margin-top:1.75pt;height:76.55pt;width:0.05pt;z-index:251721728;mso-width-relative:page;mso-height-relative:page;" filled="f" stroked="t" coordsize="21600,21600" o:gfxdata="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ee&#10;Rd7VAAAACQEAAA8AAAAAAAAAAQAgAAAAIgAAAGRycy9kb3ducmV2LnhtbFBLAQIUABQAAAAIAIdO&#10;4kBI0SvX7QEAAOA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20704" behindDoc="0" locked="0" layoutInCell="1" allowOverlap="1">
                <wp:simplePos x="0" y="0"/>
                <wp:positionH relativeFrom="column">
                  <wp:posOffset>2205990</wp:posOffset>
                </wp:positionH>
                <wp:positionV relativeFrom="paragraph">
                  <wp:posOffset>15240</wp:posOffset>
                </wp:positionV>
                <wp:extent cx="635" cy="972185"/>
                <wp:effectExtent l="7620" t="0" r="10795" b="18415"/>
                <wp:wrapNone/>
                <wp:docPr id="73" name="直线 174"/>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173.7pt;margin-top:1.2pt;height:76.55pt;width:0.05pt;z-index:251720704;mso-width-relative:page;mso-height-relative:page;" filled="f" stroked="t" coordsize="21600,21600" o:gfxdata="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Y&#10;mRWt1QAAAAkBAAAPAAAAAAAAAAEAIAAAACIAAABkcnMvZG93bnJldi54bWxQSwECFAAUAAAACACH&#10;TuJAzWvyFe4BAADgAwAADgAAAAAAAAABACAAAAAk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16608" behindDoc="0" locked="0" layoutInCell="1" allowOverlap="1">
                <wp:simplePos x="0" y="0"/>
                <wp:positionH relativeFrom="column">
                  <wp:posOffset>1632585</wp:posOffset>
                </wp:positionH>
                <wp:positionV relativeFrom="paragraph">
                  <wp:posOffset>197485</wp:posOffset>
                </wp:positionV>
                <wp:extent cx="3657600" cy="635"/>
                <wp:effectExtent l="0" t="0" r="0" b="0"/>
                <wp:wrapNone/>
                <wp:docPr id="74"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88pt;z-index:251716608;mso-width-relative:page;mso-height-relative:page;" filled="f" stroked="t" coordsize="21600,21600" o:gfxdata="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YC&#10;QB3VAAAACQEAAA8AAAAAAAAAAQAgAAAAIgAAAGRycy9kb3ducmV2LnhtbFBLAQIUABQAAAAIAIdO&#10;4kB3XHWz7QEAAOE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DN50   DN80    DN100   DN125   DN150</w:t>
      </w:r>
      <w:r>
        <w:rPr>
          <w:rFonts w:hint="eastAsia" w:ascii="宋体" w:hAnsi="宋体" w:cs="宋体"/>
          <w:szCs w:val="21"/>
          <w:lang w:val="en-US" w:eastAsia="zh-CN"/>
        </w:rPr>
        <w:t xml:space="preserve">   DN200</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717632" behindDoc="0" locked="0" layoutInCell="1" allowOverlap="1">
                <wp:simplePos x="0" y="0"/>
                <wp:positionH relativeFrom="column">
                  <wp:posOffset>1632585</wp:posOffset>
                </wp:positionH>
                <wp:positionV relativeFrom="paragraph">
                  <wp:posOffset>197485</wp:posOffset>
                </wp:positionV>
                <wp:extent cx="3657600" cy="635"/>
                <wp:effectExtent l="0" t="0" r="0" b="0"/>
                <wp:wrapNone/>
                <wp:docPr id="75"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88pt;z-index:251717632;mso-width-relative:page;mso-height-relative:page;" filled="f" stroked="t" coordsize="21600,21600" o:gfxdata="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gJA&#10;HdUAAAAJAQAADwAAAAAAAAABACAAAAAiAAAAZHJzL2Rvd25yZXYueG1sUEsBAhQAFAAAAAgAh07i&#10;QGLyZS7sAQAA4QMAAA4AAAAAAAAAAQAgAAAAJAEAAGRycy9lMm9Eb2MueG1sUEsFBgAAAAAGAAYA&#10;WQEAAIIFAAAAAA==&#10;">
                <v:fill on="f" focussize="0,0"/>
                <v:stroke weight="1.25pt" color="#C0C0C0" joinstyle="round"/>
                <v:imagedata o:title=""/>
                <o:lock v:ext="edit" aspectratio="f"/>
              </v:line>
            </w:pict>
          </mc:Fallback>
        </mc:AlternateContent>
      </w:r>
      <w:r>
        <w:rPr>
          <w:rFonts w:hint="eastAsia" w:ascii="宋体" w:hAnsi="宋体" w:cs="宋体"/>
          <w:szCs w:val="21"/>
        </w:rPr>
        <w:t xml:space="preserve"> 聚丙烯     A       B       C       D       E</w:t>
      </w:r>
      <w:r>
        <w:rPr>
          <w:rFonts w:hint="eastAsia" w:ascii="宋体" w:hAnsi="宋体" w:cs="宋体"/>
          <w:szCs w:val="21"/>
          <w:lang w:val="en-US" w:eastAsia="zh-CN"/>
        </w:rPr>
        <w:t xml:space="preserve">      J</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718656" behindDoc="0" locked="0" layoutInCell="1" allowOverlap="1">
                <wp:simplePos x="0" y="0"/>
                <wp:positionH relativeFrom="column">
                  <wp:posOffset>1638300</wp:posOffset>
                </wp:positionH>
                <wp:positionV relativeFrom="paragraph">
                  <wp:posOffset>197485</wp:posOffset>
                </wp:positionV>
                <wp:extent cx="3657600" cy="635"/>
                <wp:effectExtent l="0" t="0" r="0" b="0"/>
                <wp:wrapNone/>
                <wp:docPr id="76"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9pt;margin-top:15.55pt;height:0.05pt;width:288pt;z-index:251718656;mso-width-relative:page;mso-height-relative:page;" filled="f" stroked="t" coordsize="21600,21600" o:gfxdata="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dW&#10;C53VAAAACQEAAA8AAAAAAAAAAQAgAAAAIgAAAGRycy9kb3ducmV2LnhtbFBLAQIUABQAAAAIAIdO&#10;4kAcBiVS7QEAAOE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聚四氟     F       H       K       L       M</w:t>
      </w:r>
      <w:r>
        <w:rPr>
          <w:rFonts w:hint="eastAsia" w:ascii="宋体" w:hAnsi="宋体" w:cs="宋体"/>
          <w:szCs w:val="21"/>
          <w:lang w:val="en-US" w:eastAsia="zh-CN"/>
        </w:rPr>
        <w:t xml:space="preserve">      3</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719680" behindDoc="0" locked="0" layoutInCell="1" allowOverlap="1">
                <wp:simplePos x="0" y="0"/>
                <wp:positionH relativeFrom="column">
                  <wp:posOffset>1632585</wp:posOffset>
                </wp:positionH>
                <wp:positionV relativeFrom="paragraph">
                  <wp:posOffset>197485</wp:posOffset>
                </wp:positionV>
                <wp:extent cx="3657600" cy="635"/>
                <wp:effectExtent l="0" t="0" r="0" b="0"/>
                <wp:wrapNone/>
                <wp:docPr id="77"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88pt;z-index:251719680;mso-width-relative:page;mso-height-relative:page;" filled="f" stroked="t" coordsize="21600,21600" o:gfxdata="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YC&#10;QB3VAAAACQEAAA8AAAAAAAAAAQAgAAAAIgAAAGRycy9kb3ducmV2LnhtbFBLAQIUABQAAAAIAIdO&#10;4kAJqDXP7QEAAOE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不锈钢     N       P       Q       R       S</w:t>
      </w:r>
      <w:r>
        <w:rPr>
          <w:rFonts w:hint="eastAsia" w:ascii="宋体" w:hAnsi="宋体" w:cs="宋体"/>
          <w:szCs w:val="21"/>
          <w:lang w:val="en-US" w:eastAsia="zh-CN"/>
        </w:rPr>
        <w:t xml:space="preserve">      7</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rPr>
        <mc:AlternateContent>
          <mc:Choice Requires="wps">
            <w:drawing>
              <wp:anchor distT="0" distB="0" distL="114300" distR="114300" simplePos="0" relativeHeight="251725824" behindDoc="0" locked="0" layoutInCell="1" allowOverlap="1">
                <wp:simplePos x="0" y="0"/>
                <wp:positionH relativeFrom="column">
                  <wp:posOffset>1637665</wp:posOffset>
                </wp:positionH>
                <wp:positionV relativeFrom="paragraph">
                  <wp:posOffset>197485</wp:posOffset>
                </wp:positionV>
                <wp:extent cx="3657600" cy="635"/>
                <wp:effectExtent l="0" t="0" r="0" b="0"/>
                <wp:wrapNone/>
                <wp:docPr id="78" name="直线 170"/>
                <wp:cNvGraphicFramePr/>
                <a:graphic xmlns:a="http://schemas.openxmlformats.org/drawingml/2006/main">
                  <a:graphicData uri="http://schemas.microsoft.com/office/word/2010/wordprocessingShape">
                    <wps:wsp>
                      <wps:cNvCnPr/>
                      <wps:spPr>
                        <a:xfrm>
                          <a:off x="0" y="0"/>
                          <a:ext cx="365760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95pt;margin-top:15.55pt;height:0.05pt;width:288pt;z-index:251725824;mso-width-relative:page;mso-height-relative:page;" filled="f" stroked="t" coordsize="21600,21600" o:gfxdata="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0R&#10;8lXVAAAACQEAAA8AAAAAAAAAAQAgAAAAIgAAAGRycy9kb3ducmV2LnhtbFBLAQIUABQAAAAIAIdO&#10;4kDOiweZ7QEAAOE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w:t>
      </w:r>
      <w:r>
        <w:rPr>
          <w:rFonts w:hint="eastAsia" w:ascii="宋体" w:hAnsi="宋体" w:cs="宋体"/>
          <w:szCs w:val="21"/>
          <w:lang w:eastAsia="zh-CN"/>
        </w:rPr>
        <w:t>万向法兰</w:t>
      </w:r>
      <w:r>
        <w:rPr>
          <w:rFonts w:hint="eastAsia" w:ascii="宋体" w:hAnsi="宋体" w:cs="宋体"/>
          <w:szCs w:val="21"/>
        </w:rPr>
        <w:t xml:space="preserve">           </w:t>
      </w:r>
      <w:r>
        <w:rPr>
          <w:rFonts w:hint="eastAsia" w:ascii="宋体" w:hAnsi="宋体" w:cs="宋体"/>
          <w:szCs w:val="21"/>
          <w:lang w:val="en-US" w:eastAsia="zh-CN"/>
        </w:rPr>
        <w:t>T</w:t>
      </w:r>
      <w:r>
        <w:rPr>
          <w:rFonts w:hint="eastAsia" w:ascii="宋体" w:hAnsi="宋体" w:cs="宋体"/>
          <w:szCs w:val="21"/>
        </w:rPr>
        <w:t xml:space="preserve">       </w:t>
      </w:r>
      <w:r>
        <w:rPr>
          <w:rFonts w:hint="eastAsia" w:ascii="宋体" w:hAnsi="宋体" w:cs="宋体"/>
          <w:szCs w:val="21"/>
          <w:lang w:val="en-US" w:eastAsia="zh-CN"/>
        </w:rPr>
        <w:t>U</w:t>
      </w:r>
      <w:r>
        <w:rPr>
          <w:rFonts w:hint="eastAsia" w:ascii="宋体" w:hAnsi="宋体" w:cs="宋体"/>
          <w:szCs w:val="21"/>
        </w:rPr>
        <w:t xml:space="preserve">       </w:t>
      </w:r>
      <w:r>
        <w:rPr>
          <w:rFonts w:hint="eastAsia" w:ascii="宋体" w:hAnsi="宋体" w:cs="宋体"/>
          <w:szCs w:val="21"/>
          <w:lang w:val="en-US" w:eastAsia="zh-CN"/>
        </w:rPr>
        <w:t>V</w:t>
      </w:r>
      <w:r>
        <w:rPr>
          <w:rFonts w:hint="eastAsia" w:ascii="宋体" w:hAnsi="宋体" w:cs="宋体"/>
          <w:szCs w:val="21"/>
        </w:rPr>
        <w:t xml:space="preserve">       </w:t>
      </w:r>
      <w:r>
        <w:rPr>
          <w:rFonts w:hint="eastAsia" w:ascii="宋体" w:hAnsi="宋体" w:cs="宋体"/>
          <w:szCs w:val="21"/>
          <w:lang w:val="en-US" w:eastAsia="zh-CN"/>
        </w:rPr>
        <w:t>W      Z</w:t>
      </w: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szCs w:val="21"/>
          <w:lang w:val="en-US" w:eastAsia="zh-CN"/>
        </w:rPr>
        <w:t xml:space="preserve"># </w:t>
      </w:r>
      <w:r>
        <w:rPr>
          <w:rFonts w:hint="eastAsia" w:ascii="宋体" w:hAnsi="宋体" w:cs="宋体"/>
          <w:szCs w:val="21"/>
          <w:lang w:eastAsia="zh-CN"/>
        </w:rPr>
        <w:t>焊接工艺接头</w:t>
      </w:r>
      <w:r>
        <w:rPr>
          <w:rFonts w:hint="eastAsia" w:ascii="宋体" w:hAnsi="宋体" w:cs="宋体"/>
          <w:szCs w:val="21"/>
          <w:lang w:val="en-US" w:eastAsia="zh-CN"/>
        </w:rPr>
        <w:t xml:space="preserve"> / @ 龙门吊架 / </w:t>
      </w:r>
      <w:r>
        <w:rPr>
          <w:rFonts w:hint="eastAsia" w:ascii="宋体" w:hAnsi="宋体" w:cs="宋体"/>
          <w:szCs w:val="21"/>
        </w:rPr>
        <w:t>&amp;</w:t>
      </w:r>
      <w:r>
        <w:rPr>
          <w:rFonts w:hint="eastAsia" w:ascii="宋体" w:hAnsi="宋体" w:cs="宋体"/>
          <w:szCs w:val="21"/>
          <w:lang w:val="en-US" w:eastAsia="zh-CN"/>
        </w:rPr>
        <w:t xml:space="preserve"> </w:t>
      </w:r>
      <w:r>
        <w:rPr>
          <w:rFonts w:hint="eastAsia" w:ascii="宋体" w:hAnsi="宋体" w:cs="宋体"/>
          <w:szCs w:val="21"/>
        </w:rPr>
        <w:t>直角支架</w:t>
      </w:r>
      <w:r>
        <w:rPr>
          <w:rFonts w:hint="eastAsia" w:ascii="宋体" w:hAnsi="宋体" w:cs="宋体"/>
          <w:szCs w:val="21"/>
          <w:lang w:val="en-US" w:eastAsia="zh-CN"/>
        </w:rPr>
        <w:t xml:space="preserve"> / </w:t>
      </w:r>
      <w:r>
        <w:rPr>
          <w:rFonts w:hint="eastAsia" w:ascii="宋体" w:hAnsi="宋体" w:cs="宋体"/>
          <w:szCs w:val="21"/>
        </w:rPr>
        <w:t>Y</w:t>
      </w:r>
      <w:r>
        <w:rPr>
          <w:rFonts w:hint="eastAsia" w:ascii="宋体" w:hAnsi="宋体" w:cs="宋体"/>
          <w:szCs w:val="21"/>
          <w:lang w:val="en-US" w:eastAsia="zh-CN"/>
        </w:rPr>
        <w:t xml:space="preserve"> </w:t>
      </w:r>
      <w:r>
        <w:rPr>
          <w:rFonts w:hint="eastAsia" w:ascii="宋体" w:hAnsi="宋体" w:cs="宋体"/>
          <w:szCs w:val="21"/>
        </w:rPr>
        <w:t>特殊定制</w:t>
      </w:r>
      <w:r>
        <w:rPr>
          <w:rFonts w:hint="eastAsia" w:ascii="宋体" w:hAnsi="宋体" w:cs="宋体"/>
          <w:szCs w:val="21"/>
          <w:lang w:val="en-US" w:eastAsia="zh-CN"/>
        </w:rPr>
        <w:t xml:space="preserve"> / </w:t>
      </w:r>
      <w:r>
        <w:rPr>
          <w:rFonts w:hint="eastAsia" w:ascii="宋体" w:hAnsi="宋体" w:cs="宋体"/>
          <w:szCs w:val="21"/>
        </w:rPr>
        <w:t>X不选</w:t>
      </w:r>
    </w:p>
    <w:p>
      <w:pPr>
        <w:ind w:left="4179" w:leftChars="1600" w:right="-693" w:rightChars="-330" w:hanging="819" w:hangingChars="390"/>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14560" behindDoc="0" locked="0" layoutInCell="1" allowOverlap="1">
                <wp:simplePos x="0" y="0"/>
                <wp:positionH relativeFrom="column">
                  <wp:posOffset>1637030</wp:posOffset>
                </wp:positionH>
                <wp:positionV relativeFrom="paragraph">
                  <wp:posOffset>14605</wp:posOffset>
                </wp:positionV>
                <wp:extent cx="635" cy="3491865"/>
                <wp:effectExtent l="37465" t="0" r="38100" b="13335"/>
                <wp:wrapNone/>
                <wp:docPr id="79" name="箭头 85"/>
                <wp:cNvGraphicFramePr/>
                <a:graphic xmlns:a="http://schemas.openxmlformats.org/drawingml/2006/main">
                  <a:graphicData uri="http://schemas.microsoft.com/office/word/2010/wordprocessingShape">
                    <wps:wsp>
                      <wps:cNvCnPr/>
                      <wps:spPr>
                        <a:xfrm>
                          <a:off x="0" y="0"/>
                          <a:ext cx="635" cy="3491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28.9pt;margin-top:1.15pt;height:274.95pt;width:0.05pt;z-index:251714560;mso-width-relative:page;mso-height-relative:page;" filled="f" stroked="t" coordsize="21600,21600" o:gfxdata="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31/8dkAAAAJAQAADwAAAAAAAAABACAAAAAiAAAAZHJzL2Rvd25yZXYueG1sUEsB&#10;AhQAFAAAAAgAh07iQFtlZdb0AQAA4wMAAA4AAAAAAAAAAQAgAAAAKA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b/>
          <w:bCs/>
          <w:szCs w:val="21"/>
        </w:rPr>
        <w:t>信号输出</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B  （4～20）mA/(22.8～26.4)VDC / HART两线制</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C  （4～20）mA/(22.8～26.4)VDC / HART四线制</w:t>
      </w:r>
      <w:r>
        <w:rPr>
          <w:rFonts w:hint="eastAsia" w:ascii="宋体" w:hAnsi="宋体" w:cs="宋体"/>
          <w:szCs w:val="21"/>
          <w:lang w:val="en-US" w:eastAsia="zh-CN"/>
        </w:rPr>
        <w:t>(双腔外壳)</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D  （4～20）mA/(198～242) V AC / HART四线制</w:t>
      </w:r>
      <w:r>
        <w:rPr>
          <w:rFonts w:hint="eastAsia" w:ascii="宋体" w:hAnsi="宋体" w:cs="宋体"/>
          <w:szCs w:val="21"/>
          <w:lang w:val="en-US" w:eastAsia="zh-CN"/>
        </w:rPr>
        <w:t>(双腔外壳)</w:t>
      </w:r>
    </w:p>
    <w:p>
      <w:pPr>
        <w:tabs>
          <w:tab w:val="left" w:pos="2520"/>
        </w:tabs>
        <w:ind w:left="4179" w:leftChars="1600" w:right="-693" w:rightChars="-330" w:hanging="819" w:hangingChars="390"/>
        <w:rPr>
          <w:rFonts w:hint="eastAsia" w:ascii="宋体" w:hAnsi="宋体" w:eastAsia="宋体" w:cs="宋体"/>
          <w:color w:val="FF0000"/>
          <w:szCs w:val="21"/>
          <w:lang w:eastAsia="zh-CN"/>
        </w:rPr>
      </w:pPr>
      <w:r>
        <w:rPr>
          <w:rFonts w:hint="eastAsia" w:ascii="宋体" w:hAnsi="宋体" w:cs="宋体"/>
          <w:color w:val="FF0000"/>
          <w:szCs w:val="21"/>
        </w:rPr>
        <w:t>R   RS485 / (</w:t>
      </w:r>
      <w:r>
        <w:rPr>
          <w:rFonts w:hint="eastAsia" w:ascii="宋体" w:hAnsi="宋体" w:cs="宋体"/>
          <w:color w:val="FF0000"/>
          <w:szCs w:val="21"/>
          <w:lang w:val="en-US" w:eastAsia="zh-CN"/>
        </w:rPr>
        <w:t>1</w:t>
      </w:r>
      <w:r>
        <w:rPr>
          <w:rFonts w:hint="eastAsia" w:ascii="宋体" w:hAnsi="宋体" w:cs="宋体"/>
          <w:color w:val="FF0000"/>
          <w:szCs w:val="21"/>
        </w:rPr>
        <w:t>6～24)VDC / Modbus</w:t>
      </w:r>
      <w:r>
        <w:rPr>
          <w:rFonts w:hint="eastAsia" w:ascii="宋体" w:hAnsi="宋体" w:cs="宋体"/>
          <w:color w:val="FF0000"/>
          <w:szCs w:val="21"/>
          <w:lang w:eastAsia="zh-CN"/>
        </w:rPr>
        <w:t>四线制（暂无）</w:t>
      </w:r>
    </w:p>
    <w:p>
      <w:pPr>
        <w:tabs>
          <w:tab w:val="left" w:pos="2320"/>
        </w:tabs>
        <w:ind w:left="4177" w:leftChars="1989" w:right="-693" w:rightChars="-330" w:firstLine="21" w:firstLineChars="10"/>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15584" behindDoc="0" locked="0" layoutInCell="1" allowOverlap="1">
                <wp:simplePos x="0" y="0"/>
                <wp:positionH relativeFrom="column">
                  <wp:posOffset>2160905</wp:posOffset>
                </wp:positionH>
                <wp:positionV relativeFrom="paragraph">
                  <wp:posOffset>5080</wp:posOffset>
                </wp:positionV>
                <wp:extent cx="635" cy="2520315"/>
                <wp:effectExtent l="37465" t="0" r="38100" b="13335"/>
                <wp:wrapNone/>
                <wp:docPr id="80" name="箭头 85"/>
                <wp:cNvGraphicFramePr/>
                <a:graphic xmlns:a="http://schemas.openxmlformats.org/drawingml/2006/main">
                  <a:graphicData uri="http://schemas.microsoft.com/office/word/2010/wordprocessingShape">
                    <wps:wsp>
                      <wps:cNvCnPr/>
                      <wps:spPr>
                        <a:xfrm>
                          <a:off x="0" y="0"/>
                          <a:ext cx="635" cy="25203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70.15pt;margin-top:0.4pt;height:198.45pt;width:0.05pt;z-index:251715584;mso-width-relative:page;mso-height-relative:page;" filled="f" stroked="t" coordsize="21600,21600" o:gfxdata="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ZMBmdgAAAAIAQAADwAAAAAAAAABACAAAAAiAAAAZHJzL2Rvd25yZXYueG1sUEsBAhQA&#10;FAAAAAgAh07iQKgD4YnyAQAA4wMAAA4AAAAAAAAAAQAgAAAAJwEAAGRycy9lMm9Eb2MueG1sUEsF&#10;BgAAAAAGAAYAWQEAAIsFAAAAAA==&#10;">
                <v:fill on="f" focussize="0,0"/>
                <v:stroke color="#000000" joinstyle="round" endarrow="block"/>
                <v:imagedata o:title=""/>
                <o:lock v:ext="edit" aspectratio="f"/>
              </v:line>
            </w:pict>
          </mc:Fallback>
        </mc:AlternateContent>
      </w:r>
      <w:r>
        <w:rPr>
          <w:rFonts w:hint="eastAsia" w:ascii="宋体" w:hAnsi="宋体" w:cs="宋体"/>
          <w:b/>
          <w:bCs/>
          <w:szCs w:val="21"/>
        </w:rPr>
        <w:t>外壳选用</w:t>
      </w:r>
    </w:p>
    <w:p>
      <w:pPr>
        <w:tabs>
          <w:tab w:val="left" w:pos="2320"/>
        </w:tabs>
        <w:ind w:left="4177" w:leftChars="1989" w:right="-693" w:rightChars="-330" w:firstLine="21" w:firstLineChars="10"/>
        <w:rPr>
          <w:rFonts w:hint="eastAsia" w:ascii="宋体" w:hAnsi="宋体" w:cs="宋体"/>
          <w:szCs w:val="21"/>
        </w:rPr>
      </w:pPr>
      <w:r>
        <w:rPr>
          <w:rFonts w:hint="eastAsia" w:ascii="宋体" w:hAnsi="宋体" w:cs="宋体"/>
          <w:szCs w:val="21"/>
        </w:rPr>
        <w:t>L</w:t>
      </w:r>
      <w:r>
        <w:rPr>
          <w:rFonts w:hint="eastAsia" w:ascii="宋体" w:hAnsi="宋体" w:cs="宋体"/>
          <w:szCs w:val="21"/>
          <w:lang w:val="en-US" w:eastAsia="zh-CN"/>
        </w:rPr>
        <w:t xml:space="preserve"> </w:t>
      </w:r>
      <w:r>
        <w:rPr>
          <w:rFonts w:hint="eastAsia" w:ascii="宋体" w:hAnsi="宋体" w:cs="宋体"/>
          <w:szCs w:val="21"/>
        </w:rPr>
        <w:t>铝</w:t>
      </w:r>
      <w:r>
        <w:rPr>
          <w:rFonts w:hint="eastAsia" w:ascii="宋体" w:hAnsi="宋体" w:cs="宋体"/>
          <w:szCs w:val="21"/>
          <w:lang w:val="en-US" w:eastAsia="zh-CN"/>
        </w:rPr>
        <w:t xml:space="preserve"> / G 铝双腔 / </w:t>
      </w:r>
      <w:r>
        <w:rPr>
          <w:rFonts w:hint="eastAsia" w:ascii="宋体" w:hAnsi="宋体" w:cs="宋体"/>
          <w:szCs w:val="21"/>
        </w:rPr>
        <w:t>P</w:t>
      </w:r>
      <w:r>
        <w:rPr>
          <w:rFonts w:hint="eastAsia" w:ascii="宋体" w:hAnsi="宋体" w:cs="宋体"/>
          <w:szCs w:val="21"/>
          <w:lang w:val="en-US" w:eastAsia="zh-CN"/>
        </w:rPr>
        <w:t xml:space="preserve"> </w:t>
      </w:r>
      <w:r>
        <w:rPr>
          <w:rFonts w:hint="eastAsia" w:ascii="宋体" w:hAnsi="宋体" w:cs="宋体"/>
          <w:szCs w:val="21"/>
        </w:rPr>
        <w:t>塑料</w:t>
      </w:r>
      <w:r>
        <w:rPr>
          <w:rFonts w:hint="eastAsia" w:ascii="宋体" w:hAnsi="宋体" w:cs="宋体"/>
          <w:szCs w:val="21"/>
          <w:lang w:val="en-US" w:eastAsia="zh-CN"/>
        </w:rPr>
        <w:t xml:space="preserve"> / </w:t>
      </w:r>
      <w:r>
        <w:rPr>
          <w:rFonts w:hint="eastAsia" w:ascii="宋体" w:hAnsi="宋体" w:cs="宋体"/>
          <w:szCs w:val="21"/>
        </w:rPr>
        <w:t>Q</w:t>
      </w:r>
      <w:r>
        <w:rPr>
          <w:rFonts w:hint="eastAsia" w:ascii="宋体" w:hAnsi="宋体" w:cs="宋体"/>
          <w:szCs w:val="21"/>
          <w:lang w:val="en-US" w:eastAsia="zh-CN"/>
        </w:rPr>
        <w:t xml:space="preserve"> </w:t>
      </w:r>
      <w:r>
        <w:rPr>
          <w:rFonts w:hint="eastAsia" w:ascii="宋体" w:hAnsi="宋体" w:cs="宋体"/>
          <w:szCs w:val="21"/>
        </w:rPr>
        <w:t>不锈钢316L</w:t>
      </w:r>
    </w:p>
    <w:p>
      <w:pPr>
        <w:numPr>
          <w:ilvl w:val="0"/>
          <w:numId w:val="0"/>
        </w:numPr>
        <w:ind w:leftChars="2400" w:right="-693" w:rightChars="-330"/>
        <w:rPr>
          <w:rFonts w:hint="eastAsia"/>
          <w:b/>
          <w:bCs w:val="0"/>
          <w:sz w:val="21"/>
          <w:szCs w:val="21"/>
          <w:lang w:val="en-US" w:eastAsia="zh-CN"/>
        </w:rPr>
      </w:pPr>
      <w:r>
        <w:rPr>
          <w:rFonts w:hint="eastAsia" w:ascii="宋体" w:hAnsi="宋体" w:cs="宋体"/>
        </w:rPr>
        <mc:AlternateContent>
          <mc:Choice Requires="wps">
            <w:drawing>
              <wp:anchor distT="0" distB="0" distL="114300" distR="114300" simplePos="0" relativeHeight="251730944" behindDoc="0" locked="0" layoutInCell="1" allowOverlap="1">
                <wp:simplePos x="0" y="0"/>
                <wp:positionH relativeFrom="column">
                  <wp:posOffset>2704465</wp:posOffset>
                </wp:positionH>
                <wp:positionV relativeFrom="paragraph">
                  <wp:posOffset>8890</wp:posOffset>
                </wp:positionV>
                <wp:extent cx="635" cy="2124075"/>
                <wp:effectExtent l="37465" t="0" r="38100" b="9525"/>
                <wp:wrapNone/>
                <wp:docPr id="81" name="箭头 85"/>
                <wp:cNvGraphicFramePr/>
                <a:graphic xmlns:a="http://schemas.openxmlformats.org/drawingml/2006/main">
                  <a:graphicData uri="http://schemas.microsoft.com/office/word/2010/wordprocessingShape">
                    <wps:wsp>
                      <wps:cNvCnPr/>
                      <wps:spPr>
                        <a:xfrm>
                          <a:off x="0" y="0"/>
                          <a:ext cx="635" cy="2124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12.95pt;margin-top:0.7pt;height:167.25pt;width:0.05pt;z-index:251730944;mso-width-relative:page;mso-height-relative:page;" filled="f" stroked="t" coordsize="21600,21600" o:gfxdata="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9qoF2QAAAAkBAAAPAAAAAAAAAAEAIAAAACIAAABkcnMvZG93bnJldi54bWxQSwEC&#10;FAAUAAAACACHTuJAwX5jrPMBAADjAwAADgAAAAAAAAABACAAAAAoAQAAZHJzL2Uyb0RvYy54bWxQ&#10;SwUGAAAAAAYABgBZAQAAjQUAAAAA&#10;">
                <v:fill on="f" focussize="0,0"/>
                <v:stroke color="#000000" joinstyle="round" endarrow="block"/>
                <v:imagedata o:title=""/>
                <o:lock v:ext="edit" aspectratio="f"/>
              </v:line>
            </w:pict>
          </mc:Fallback>
        </mc:AlternateContent>
      </w:r>
      <w:r>
        <w:rPr>
          <w:rFonts w:hint="eastAsia"/>
          <w:b/>
          <w:bCs w:val="0"/>
          <w:sz w:val="21"/>
          <w:szCs w:val="21"/>
          <w:lang w:val="en-US" w:eastAsia="zh-CN"/>
        </w:rPr>
        <w:t>吹扫接口</w:t>
      </w:r>
    </w:p>
    <w:p>
      <w:pPr>
        <w:numPr>
          <w:ilvl w:val="0"/>
          <w:numId w:val="0"/>
        </w:numPr>
        <w:ind w:leftChars="2400" w:right="-693" w:rightChars="-33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31968" behindDoc="0" locked="0" layoutInCell="1" allowOverlap="1">
                <wp:simplePos x="0" y="0"/>
                <wp:positionH relativeFrom="column">
                  <wp:posOffset>3242945</wp:posOffset>
                </wp:positionH>
                <wp:positionV relativeFrom="paragraph">
                  <wp:posOffset>198120</wp:posOffset>
                </wp:positionV>
                <wp:extent cx="635" cy="1727835"/>
                <wp:effectExtent l="37465" t="0" r="38100" b="5715"/>
                <wp:wrapNone/>
                <wp:docPr id="86" name="箭头 85"/>
                <wp:cNvGraphicFramePr/>
                <a:graphic xmlns:a="http://schemas.openxmlformats.org/drawingml/2006/main">
                  <a:graphicData uri="http://schemas.microsoft.com/office/word/2010/wordprocessingShape">
                    <wps:wsp>
                      <wps:cNvCnPr/>
                      <wps:spPr>
                        <a:xfrm>
                          <a:off x="0" y="0"/>
                          <a:ext cx="635" cy="1727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55.35pt;margin-top:15.6pt;height:136.05pt;width:0.05pt;z-index:251731968;mso-width-relative:page;mso-height-relative:page;" filled="f" stroked="t" coordsize="21600,21600" o:gfxdata="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7rum2QAAAAoBAAAPAAAAAAAAAAEAIAAAACIAAABkcnMvZG93bnJldi54bWxQSwECFAAU&#10;AAAACACHTuJAU+Ul0vABAADjAwAADgAAAAAAAAABACAAAAAoAQAAZHJzL2Uyb0RvYy54bWxQSwUG&#10;AAAAAAYABgBZAQAAigUAAAAA&#10;">
                <v:fill on="f" focussize="0,0"/>
                <v:stroke color="#000000" joinstyle="round" endarrow="block"/>
                <v:imagedata o:title=""/>
                <o:lock v:ext="edit" aspectratio="f"/>
              </v:line>
            </w:pict>
          </mc:Fallback>
        </mc:AlternateContent>
      </w:r>
      <w:r>
        <w:rPr>
          <w:rFonts w:hint="eastAsia"/>
          <w:b w:val="0"/>
          <w:bCs/>
          <w:sz w:val="21"/>
          <w:szCs w:val="21"/>
          <w:lang w:val="en-US" w:eastAsia="zh-CN"/>
        </w:rPr>
        <w:t>A 有 /  B 无</w:t>
      </w:r>
    </w:p>
    <w:p>
      <w:pPr>
        <w:numPr>
          <w:ilvl w:val="0"/>
          <w:numId w:val="0"/>
        </w:numPr>
        <w:ind w:leftChars="2800" w:right="-693" w:rightChars="-330"/>
        <w:rPr>
          <w:rFonts w:hint="eastAsia"/>
          <w:b/>
          <w:sz w:val="21"/>
          <w:szCs w:val="21"/>
          <w:lang w:val="en-US" w:eastAsia="zh-CN"/>
        </w:rPr>
      </w:pPr>
      <w:r>
        <w:rPr>
          <w:rFonts w:hint="eastAsia"/>
          <w:b/>
          <w:sz w:val="21"/>
          <w:szCs w:val="21"/>
          <w:lang w:val="en-US" w:eastAsia="zh-CN"/>
        </w:rPr>
        <w:t>蓝牙调试</w:t>
      </w:r>
    </w:p>
    <w:p>
      <w:pPr>
        <w:numPr>
          <w:ilvl w:val="0"/>
          <w:numId w:val="0"/>
        </w:numPr>
        <w:ind w:leftChars="2800" w:right="-693" w:rightChars="-33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32992" behindDoc="0" locked="0" layoutInCell="1" allowOverlap="1">
                <wp:simplePos x="0" y="0"/>
                <wp:positionH relativeFrom="column">
                  <wp:posOffset>3773170</wp:posOffset>
                </wp:positionH>
                <wp:positionV relativeFrom="paragraph">
                  <wp:posOffset>193040</wp:posOffset>
                </wp:positionV>
                <wp:extent cx="635" cy="1332230"/>
                <wp:effectExtent l="37465" t="0" r="38100" b="1270"/>
                <wp:wrapNone/>
                <wp:docPr id="87" name="箭头 85"/>
                <wp:cNvGraphicFramePr/>
                <a:graphic xmlns:a="http://schemas.openxmlformats.org/drawingml/2006/main">
                  <a:graphicData uri="http://schemas.microsoft.com/office/word/2010/wordprocessingShape">
                    <wps:wsp>
                      <wps:cNvCnPr/>
                      <wps:spPr>
                        <a:xfrm>
                          <a:off x="0" y="0"/>
                          <a:ext cx="635" cy="1332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97.1pt;margin-top:15.2pt;height:104.9pt;width:0.05pt;z-index:251732992;mso-width-relative:page;mso-height-relative:page;" filled="f" stroked="t" coordsize="21600,21600" o:gfxdata="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LvIhvbAAAACgEAAA8AAAAAAAAAAQAgAAAAIgAAAGRycy9kb3ducmV2LnhtbFBL&#10;AQIUABQAAAAIAIdO4kDFr1Fc8wEAAOMDAAAOAAAAAAAAAAEAIAAAACoBAABkcnMvZTJvRG9jLnht&#10;bFBLBQYAAAAABgAGAFkBAACPBQAAAAA=&#10;">
                <v:fill on="f" focussize="0,0"/>
                <v:stroke color="#000000" joinstyle="round" endarrow="block"/>
                <v:imagedata o:title=""/>
                <o:lock v:ext="edit" aspectratio="f"/>
              </v:line>
            </w:pict>
          </mc:Fallback>
        </mc:AlternateContent>
      </w:r>
      <w:r>
        <w:rPr>
          <w:rFonts w:hint="eastAsia"/>
          <w:b w:val="0"/>
          <w:bCs/>
          <w:sz w:val="21"/>
          <w:szCs w:val="21"/>
          <w:lang w:val="en-US" w:eastAsia="zh-CN"/>
        </w:rPr>
        <w:t>A 有 /  B 无</w:t>
      </w:r>
    </w:p>
    <w:p>
      <w:pPr>
        <w:numPr>
          <w:ilvl w:val="0"/>
          <w:numId w:val="0"/>
        </w:numPr>
        <w:ind w:leftChars="3200" w:right="-693" w:rightChars="-330"/>
        <w:rPr>
          <w:rFonts w:hint="eastAsia"/>
          <w:b/>
          <w:sz w:val="21"/>
          <w:szCs w:val="21"/>
          <w:lang w:val="en-US" w:eastAsia="zh-CN"/>
        </w:rPr>
      </w:pPr>
      <w:r>
        <w:rPr>
          <w:rFonts w:hint="eastAsia"/>
          <w:b/>
          <w:sz w:val="21"/>
          <w:szCs w:val="21"/>
          <w:lang w:val="en-US" w:eastAsia="zh-CN"/>
        </w:rPr>
        <w:t>罐旁显示</w:t>
      </w:r>
    </w:p>
    <w:p>
      <w:pPr>
        <w:numPr>
          <w:ilvl w:val="0"/>
          <w:numId w:val="0"/>
        </w:numPr>
        <w:ind w:leftChars="3200" w:right="-693" w:rightChars="-330"/>
        <w:rPr>
          <w:rFonts w:hint="eastAsia"/>
          <w:b w:val="0"/>
          <w:bCs/>
          <w:sz w:val="21"/>
          <w:szCs w:val="21"/>
          <w:lang w:val="en-US" w:eastAsia="zh-CN"/>
        </w:rPr>
      </w:pPr>
      <w:r>
        <w:rPr>
          <w:rFonts w:hint="eastAsia"/>
          <w:b w:val="0"/>
          <w:bCs/>
          <w:sz w:val="21"/>
          <w:szCs w:val="21"/>
          <w:lang w:val="en-US" w:eastAsia="zh-CN"/>
        </w:rPr>
        <w:t>A 有 /  B 无</w:t>
      </w:r>
    </w:p>
    <w:p>
      <w:pPr>
        <w:numPr>
          <w:ilvl w:val="0"/>
          <w:numId w:val="0"/>
        </w:numPr>
        <w:ind w:leftChars="3200" w:right="-693" w:rightChars="-33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28896" behindDoc="0" locked="0" layoutInCell="1" allowOverlap="1">
                <wp:simplePos x="0" y="0"/>
                <wp:positionH relativeFrom="column">
                  <wp:posOffset>4298315</wp:posOffset>
                </wp:positionH>
                <wp:positionV relativeFrom="paragraph">
                  <wp:posOffset>34925</wp:posOffset>
                </wp:positionV>
                <wp:extent cx="635" cy="899795"/>
                <wp:effectExtent l="37465" t="0" r="38100" b="14605"/>
                <wp:wrapNone/>
                <wp:docPr id="88" name="箭头 85"/>
                <wp:cNvGraphicFramePr/>
                <a:graphic xmlns:a="http://schemas.openxmlformats.org/drawingml/2006/main">
                  <a:graphicData uri="http://schemas.microsoft.com/office/word/2010/wordprocessingShape">
                    <wps:wsp>
                      <wps:cNvCnPr/>
                      <wps:spPr>
                        <a:xfrm>
                          <a:off x="0" y="0"/>
                          <a:ext cx="635" cy="899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338.45pt;margin-top:2.75pt;height:70.85pt;width:0.05pt;z-index:251728896;mso-width-relative:page;mso-height-relative:page;" filled="f" stroked="t" coordsize="21600,21600" o:gfxdata="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Quj82gAAAAkBAAAPAAAAAAAAAAEAIAAAACIAAABkcnMvZG93bnJldi54bWxQSwEC&#10;FAAUAAAACACHTuJAqw9EY/IBAADiAwAADgAAAAAAAAABACAAAAApAQAAZHJzL2Uyb0RvYy54bWxQ&#10;SwUGAAAAAAYABgBZAQAAjQUAAAAA&#10;">
                <v:fill on="f" focussize="0,0"/>
                <v:stroke color="#000000" joinstyle="round" endarrow="block"/>
                <v:imagedata o:title=""/>
                <o:lock v:ext="edit" aspectratio="f"/>
              </v:line>
            </w:pict>
          </mc:Fallback>
        </mc:AlternateContent>
      </w:r>
    </w:p>
    <w:p>
      <w:pPr>
        <w:numPr>
          <w:ilvl w:val="0"/>
          <w:numId w:val="0"/>
        </w:numPr>
        <w:ind w:leftChars="3200" w:right="-693" w:rightChars="-330"/>
        <w:rPr>
          <w:rFonts w:hint="eastAsia"/>
          <w:b w:val="0"/>
          <w:bCs/>
          <w:sz w:val="21"/>
          <w:szCs w:val="21"/>
          <w:lang w:val="en-US" w:eastAsia="zh-CN"/>
        </w:rPr>
      </w:pPr>
    </w:p>
    <w:p>
      <w:pPr>
        <w:numPr>
          <w:ilvl w:val="0"/>
          <w:numId w:val="0"/>
        </w:numPr>
        <w:ind w:leftChars="3200" w:right="-693" w:rightChars="-330"/>
        <w:rPr>
          <w:rFonts w:hint="eastAsia"/>
          <w:b w:val="0"/>
          <w:bCs/>
          <w:sz w:val="21"/>
          <w:szCs w:val="21"/>
          <w:lang w:val="en-US" w:eastAsia="zh-CN"/>
        </w:rPr>
      </w:pPr>
    </w:p>
    <w:p>
      <w:pPr>
        <w:numPr>
          <w:ilvl w:val="0"/>
          <w:numId w:val="0"/>
        </w:numPr>
        <w:ind w:leftChars="3200" w:right="-693" w:rightChars="-330"/>
        <w:rPr>
          <w:rFonts w:hint="eastAsia"/>
          <w:b w:val="0"/>
          <w:bCs/>
          <w:sz w:val="21"/>
          <w:szCs w:val="21"/>
          <w:lang w:val="en-US" w:eastAsia="zh-CN"/>
        </w:rPr>
      </w:pPr>
    </w:p>
    <w:p>
      <w:pPr>
        <w:numPr>
          <w:ilvl w:val="0"/>
          <w:numId w:val="0"/>
        </w:numPr>
        <w:ind w:leftChars="3200" w:right="-693" w:rightChars="-330"/>
        <w:rPr>
          <w:rFonts w:hint="eastAsia" w:ascii="宋体" w:hAnsi="宋体" w:cs="宋体"/>
          <w:szCs w:val="21"/>
        </w:rPr>
      </w:pPr>
    </w:p>
    <w:tbl>
      <w:tblPr>
        <w:tblStyle w:val="4"/>
        <w:tblpPr w:leftFromText="180" w:rightFromText="180" w:vertAnchor="text" w:horzAnchor="page" w:tblpX="2364" w:tblpY="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44"/>
        <w:gridCol w:w="840"/>
        <w:gridCol w:w="842"/>
        <w:gridCol w:w="843"/>
        <w:gridCol w:w="843"/>
        <w:gridCol w:w="843"/>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41" w:type="dxa"/>
            <w:noWrap w:val="0"/>
            <w:vAlign w:val="top"/>
          </w:tcPr>
          <w:p>
            <w:pPr>
              <w:tabs>
                <w:tab w:val="left" w:pos="2320"/>
              </w:tabs>
              <w:ind w:right="-693" w:rightChars="-330"/>
              <w:rPr>
                <w:rFonts w:hint="eastAsia" w:ascii="宋体" w:hAnsi="宋体" w:cs="宋体"/>
                <w:szCs w:val="21"/>
              </w:rPr>
            </w:pPr>
          </w:p>
        </w:tc>
        <w:tc>
          <w:tcPr>
            <w:tcW w:w="844"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c>
          <w:tcPr>
            <w:tcW w:w="842" w:type="dxa"/>
            <w:noWrap w:val="0"/>
            <w:vAlign w:val="top"/>
          </w:tcPr>
          <w:p>
            <w:pPr>
              <w:tabs>
                <w:tab w:val="left" w:pos="2320"/>
              </w:tabs>
              <w:ind w:right="-693" w:rightChars="-330"/>
              <w:rPr>
                <w:rFonts w:hint="eastAsia" w:ascii="宋体" w:hAnsi="宋体" w:cs="宋体"/>
                <w:szCs w:val="21"/>
              </w:rPr>
            </w:pPr>
          </w:p>
        </w:tc>
        <w:tc>
          <w:tcPr>
            <w:tcW w:w="843" w:type="dxa"/>
            <w:noWrap w:val="0"/>
            <w:vAlign w:val="top"/>
          </w:tcPr>
          <w:p>
            <w:pPr>
              <w:tabs>
                <w:tab w:val="left" w:pos="2320"/>
              </w:tabs>
              <w:ind w:right="-693" w:rightChars="-330"/>
              <w:rPr>
                <w:rFonts w:hint="eastAsia" w:ascii="宋体" w:hAnsi="宋体" w:cs="宋体"/>
                <w:szCs w:val="21"/>
              </w:rPr>
            </w:pPr>
          </w:p>
        </w:tc>
        <w:tc>
          <w:tcPr>
            <w:tcW w:w="843" w:type="dxa"/>
            <w:noWrap w:val="0"/>
            <w:vAlign w:val="top"/>
          </w:tcPr>
          <w:p>
            <w:pPr>
              <w:tabs>
                <w:tab w:val="left" w:pos="2320"/>
              </w:tabs>
              <w:ind w:right="-693" w:rightChars="-330"/>
              <w:rPr>
                <w:rFonts w:hint="eastAsia" w:ascii="宋体" w:hAnsi="宋体" w:cs="宋体"/>
                <w:szCs w:val="21"/>
              </w:rPr>
            </w:pPr>
          </w:p>
        </w:tc>
        <w:tc>
          <w:tcPr>
            <w:tcW w:w="843" w:type="dxa"/>
            <w:noWrap w:val="0"/>
            <w:vAlign w:val="top"/>
          </w:tcPr>
          <w:p>
            <w:pPr>
              <w:tabs>
                <w:tab w:val="left" w:pos="2320"/>
              </w:tabs>
              <w:ind w:right="-693" w:rightChars="-330"/>
              <w:rPr>
                <w:rFonts w:hint="eastAsia" w:ascii="宋体" w:hAnsi="宋体" w:cs="宋体"/>
                <w:szCs w:val="21"/>
              </w:rPr>
            </w:pPr>
          </w:p>
        </w:tc>
        <w:tc>
          <w:tcPr>
            <w:tcW w:w="843" w:type="dxa"/>
            <w:noWrap w:val="0"/>
            <w:vAlign w:val="top"/>
          </w:tcPr>
          <w:p>
            <w:pPr>
              <w:tabs>
                <w:tab w:val="left" w:pos="2320"/>
              </w:tabs>
              <w:ind w:right="-693" w:rightChars="-330"/>
              <w:rPr>
                <w:rFonts w:hint="eastAsia" w:ascii="宋体" w:hAnsi="宋体" w:cs="宋体"/>
                <w:szCs w:val="21"/>
              </w:rPr>
            </w:pPr>
          </w:p>
        </w:tc>
      </w:tr>
    </w:tbl>
    <w:p>
      <w:pPr>
        <w:ind w:left="838" w:leftChars="399" w:right="-693" w:rightChars="-330" w:firstLine="2"/>
        <w:rPr>
          <w:rFonts w:hint="eastAsia" w:ascii="宋体" w:hAnsi="宋体" w:cs="宋体"/>
          <w:b/>
          <w:sz w:val="28"/>
          <w:lang w:val="en-US" w:eastAsia="zh-CN"/>
        </w:rPr>
      </w:pPr>
      <w:r>
        <w:rPr>
          <w:rFonts w:hint="eastAsia" w:ascii="宋体" w:hAnsi="宋体" w:cs="宋体"/>
        </w:rPr>
        <mc:AlternateContent>
          <mc:Choice Requires="wps">
            <w:drawing>
              <wp:anchor distT="0" distB="0" distL="114300" distR="114300" simplePos="0" relativeHeight="251746304" behindDoc="0" locked="0" layoutInCell="1" allowOverlap="1">
                <wp:simplePos x="0" y="0"/>
                <wp:positionH relativeFrom="column">
                  <wp:posOffset>-4827905</wp:posOffset>
                </wp:positionH>
                <wp:positionV relativeFrom="paragraph">
                  <wp:posOffset>163830</wp:posOffset>
                </wp:positionV>
                <wp:extent cx="371475" cy="635"/>
                <wp:effectExtent l="0" t="37465" r="9525" b="38100"/>
                <wp:wrapNone/>
                <wp:docPr id="119" name="Line 81"/>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1" o:spid="_x0000_s1026" o:spt="20" style="position:absolute;left:0pt;margin-left:-380.15pt;margin-top:12.9pt;height:0.05pt;width:29.25pt;z-index:251746304;mso-width-relative:page;mso-height-relative:page;" filled="f" stroked="t" coordsize="21600,21600" o:gfxdata="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88H6&#10;3AAAAAsBAAAPAAAAAAAAAAEAIAAAACIAAABkcnMvZG93bnJldi54bWxQSwECFAAUAAAACACHTuJA&#10;ja4y9OQBAADhAwAADgAAAAAAAAABACAAAAArAQAAZHJzL2Uyb0RvYy54bWxQSwUGAAAAAAYABgBZ&#10;AQAAgQUAAAAA&#10;">
                <v:fill on="f" focussize="0,0"/>
                <v:stroke color="#000000" joinstyle="round" endarrow="block"/>
                <v:imagedata o:title=""/>
                <o:lock v:ext="edit" aspectratio="f"/>
              </v:line>
            </w:pict>
          </mc:Fallback>
        </mc:AlternateContent>
      </w:r>
    </w:p>
    <w:p>
      <w:pPr>
        <w:ind w:left="838" w:leftChars="399" w:right="-693" w:rightChars="-330" w:firstLine="2"/>
        <w:rPr>
          <w:rFonts w:hint="eastAsia" w:ascii="宋体" w:hAnsi="宋体" w:eastAsia="宋体" w:cs="宋体"/>
          <w:b/>
          <w:sz w:val="28"/>
          <w:lang w:eastAsia="zh-CN"/>
        </w:rPr>
      </w:pPr>
      <w:r>
        <w:rPr>
          <w:rFonts w:hint="eastAsia" w:ascii="宋体" w:hAnsi="宋体" w:cs="宋体"/>
        </w:rPr>
        <mc:AlternateContent>
          <mc:Choice Requires="wps">
            <w:drawing>
              <wp:anchor distT="0" distB="0" distL="114300" distR="114300" simplePos="0" relativeHeight="251668480" behindDoc="1" locked="0" layoutInCell="1" allowOverlap="1">
                <wp:simplePos x="0" y="0"/>
                <wp:positionH relativeFrom="column">
                  <wp:posOffset>-223520</wp:posOffset>
                </wp:positionH>
                <wp:positionV relativeFrom="paragraph">
                  <wp:posOffset>2540</wp:posOffset>
                </wp:positionV>
                <wp:extent cx="5925820" cy="8854440"/>
                <wp:effectExtent l="4445" t="4445" r="13335" b="18415"/>
                <wp:wrapNone/>
                <wp:docPr id="16" name="Rectangle 70"/>
                <wp:cNvGraphicFramePr/>
                <a:graphic xmlns:a="http://schemas.openxmlformats.org/drawingml/2006/main">
                  <a:graphicData uri="http://schemas.microsoft.com/office/word/2010/wordprocessingShape">
                    <wps:wsp>
                      <wps:cNvSpPr/>
                      <wps:spPr>
                        <a:xfrm>
                          <a:off x="0" y="0"/>
                          <a:ext cx="5925820" cy="8854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wrap="square" upright="1"/>
                    </wps:wsp>
                  </a:graphicData>
                </a:graphic>
              </wp:anchor>
            </w:drawing>
          </mc:Choice>
          <mc:Fallback>
            <w:pict>
              <v:rect id="Rectangle 70" o:spid="_x0000_s1026" o:spt="1" style="position:absolute;left:0pt;margin-left:-17.6pt;margin-top:0.2pt;height:697.2pt;width:466.6pt;z-index:-251648000;mso-width-relative:page;mso-height-relative:page;" fillcolor="#FFFFFF" filled="t" stroked="t" coordsize="21600,21600" o:gfxdata="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8ogT1wAAAAkBAAAPAAAAAAAAAAEAIAAAACIAAABkcnMv&#10;ZG93bnJldi54bWxQSwECFAAUAAAACACHTuJAv7A3cgQCAAA9BAAADgAAAAAAAAABACAAAAAmAQAA&#10;ZHJzL2Uyb0RvYy54bWxQSwUGAAAAAAYABgBZAQAAnAUAAAAA&#10;">
                <v:fill on="t" focussize="0,0"/>
                <v:stroke color="#000000" joinstyle="miter"/>
                <v:imagedata o:title=""/>
                <o:lock v:ext="edit" aspectratio="f"/>
                <v:textbox>
                  <w:txbxContent>
                    <w:p>
                      <w:pPr>
                        <w:jc w:val="center"/>
                      </w:pPr>
                    </w:p>
                  </w:txbxContent>
                </v:textbox>
              </v:rect>
            </w:pict>
          </mc:Fallback>
        </mc:AlternateContent>
      </w:r>
      <w:r>
        <w:rPr>
          <w:rFonts w:hint="eastAsia" w:ascii="宋体" w:hAnsi="宋体" w:cs="宋体"/>
        </w:rPr>
        <mc:AlternateContent>
          <mc:Choice Requires="wps">
            <w:drawing>
              <wp:anchor distT="0" distB="0" distL="114300" distR="114300" simplePos="0" relativeHeight="251701248" behindDoc="0" locked="0" layoutInCell="1" allowOverlap="1">
                <wp:simplePos x="0" y="0"/>
                <wp:positionH relativeFrom="column">
                  <wp:posOffset>-135890</wp:posOffset>
                </wp:positionH>
                <wp:positionV relativeFrom="paragraph">
                  <wp:posOffset>8635365</wp:posOffset>
                </wp:positionV>
                <wp:extent cx="371475" cy="635"/>
                <wp:effectExtent l="0" t="37465" r="9525" b="38100"/>
                <wp:wrapNone/>
                <wp:docPr id="159" name="Line 81"/>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1" o:spid="_x0000_s1026" o:spt="20" style="position:absolute;left:0pt;margin-left:-10.7pt;margin-top:679.95pt;height:0.05pt;width:29.25pt;z-index:251701248;mso-width-relative:page;mso-height-relative:page;" filled="f" stroked="t" coordsize="21600,21600" o:gfxdata="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v1R8&#10;3AAAAAwBAAAPAAAAAAAAAAEAIAAAACIAAABkcnMvZG93bnJldi54bWxQSwECFAAUAAAACACHTuJA&#10;Ghzj7eQBAADhAwAADgAAAAAAAAABACAAAAArAQAAZHJzL2Uyb0RvYy54bWxQSwUGAAAAAAYABgBZ&#10;AQAAgQUAAAAA&#10;">
                <v:fill on="f" focussize="0,0"/>
                <v:stroke color="#000000" joinstyle="round" endarrow="block"/>
                <v:imagedata o:title=""/>
                <o:lock v:ext="edit" aspectratio="f"/>
              </v:line>
            </w:pict>
          </mc:Fallback>
        </mc:AlternateContent>
      </w:r>
      <w:r>
        <w:rPr>
          <w:rFonts w:hint="eastAsia" w:ascii="宋体" w:hAnsi="宋体" w:cs="宋体"/>
          <w:b/>
          <w:sz w:val="28"/>
          <w:lang w:val="en-US" w:eastAsia="zh-CN"/>
        </w:rPr>
        <w:t>RPRD87</w:t>
      </w:r>
      <w:r>
        <w:rPr>
          <w:rFonts w:hint="eastAsia" w:ascii="宋体" w:hAnsi="宋体" w:cs="宋体"/>
          <w:b/>
          <w:sz w:val="28"/>
          <w:lang w:eastAsia="zh-CN"/>
        </w:rPr>
        <w:t>卫生或防腐型</w:t>
      </w:r>
    </w:p>
    <w:p>
      <w:pPr>
        <w:ind w:left="838" w:leftChars="399" w:right="-693" w:rightChars="-330" w:firstLine="2"/>
        <w:rPr>
          <w:rFonts w:hint="eastAsia" w:ascii="宋体" w:hAnsi="宋体" w:cs="宋体"/>
          <w:b/>
          <w:bCs/>
          <w:szCs w:val="21"/>
        </w:rPr>
      </w:pPr>
      <w:r>
        <w:rPr>
          <w:rFonts w:hint="eastAsia" w:ascii="宋体" w:hAnsi="宋体" w:cs="宋体"/>
          <w:b/>
          <w:bCs/>
          <w:szCs w:val="21"/>
        </w:rPr>
        <w:t>仪表类型</w:t>
      </w:r>
    </w:p>
    <w:p>
      <w:pPr>
        <w:tabs>
          <w:tab w:val="left" w:pos="2320"/>
        </w:tabs>
        <w:ind w:left="9" w:right="-693" w:rightChars="-330" w:hanging="9"/>
        <w:rPr>
          <w:rFonts w:hint="eastAsia" w:ascii="宋体" w:hAnsi="宋体" w:cs="宋体"/>
          <w:szCs w:val="21"/>
        </w:rPr>
      </w:pPr>
      <w:r>
        <w:rPr>
          <w:rFonts w:hint="eastAsia" w:ascii="宋体" w:hAnsi="宋体" w:cs="宋体"/>
          <w:szCs w:val="21"/>
        </w:rPr>
        <w:t xml:space="preserve">        P   标准型（非防爆）</w:t>
      </w:r>
    </w:p>
    <w:p>
      <w:pPr>
        <w:ind w:left="838" w:leftChars="399" w:right="-693" w:rightChars="-330" w:firstLine="2"/>
        <w:rPr>
          <w:rFonts w:hint="eastAsia" w:ascii="宋体" w:hAnsi="宋体" w:cs="宋体"/>
          <w:szCs w:val="21"/>
        </w:rPr>
      </w:pPr>
      <w:r>
        <w:rPr>
          <w:rFonts w:hint="eastAsia" w:ascii="宋体" w:hAnsi="宋体" w:cs="宋体"/>
          <w:szCs w:val="21"/>
        </w:rPr>
        <w:t>I   本安型（Exia  II C T6 Ga）</w:t>
      </w:r>
    </w:p>
    <w:p>
      <w:pPr>
        <w:ind w:left="840" w:leftChars="400" w:right="-693" w:rightChars="-330"/>
        <w:rPr>
          <w:rFonts w:hint="eastAsia" w:ascii="宋体" w:hAnsi="宋体" w:cs="宋体"/>
          <w:szCs w:val="21"/>
        </w:rPr>
      </w:pPr>
      <w:r>
        <w:rPr>
          <w:rFonts w:hint="eastAsia" w:ascii="宋体" w:hAnsi="宋体" w:cs="宋体"/>
          <w:szCs w:val="21"/>
        </w:rPr>
        <w:t>G   本安型+隔爆型（Ex d ia ⅡC T6 Gb）</w:t>
      </w:r>
    </w:p>
    <w:p>
      <w:pPr>
        <w:ind w:left="838" w:leftChars="399" w:right="-693" w:rightChars="-330" w:firstLine="2"/>
        <w:rPr>
          <w:rFonts w:hint="eastAsia" w:ascii="宋体" w:hAnsi="宋体" w:cs="宋体"/>
          <w:b/>
        </w:rPr>
      </w:pPr>
      <w:r>
        <w:rPr>
          <w:rFonts w:hint="eastAsia" w:ascii="宋体" w:hAnsi="宋体" w:cs="宋体"/>
          <w:szCs w:val="21"/>
        </w:rPr>
        <w:t>C   本安型+船用许可证（Exia  II C T6 Ga）(仅可选用不锈钢外壳)</w:t>
      </w:r>
    </w:p>
    <w:p>
      <w:pPr>
        <w:ind w:left="1667" w:leftChars="794" w:right="-693" w:rightChars="-330" w:firstLine="12"/>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08416" behindDoc="0" locked="0" layoutInCell="1" allowOverlap="1">
                <wp:simplePos x="0" y="0"/>
                <wp:positionH relativeFrom="column">
                  <wp:posOffset>560705</wp:posOffset>
                </wp:positionH>
                <wp:positionV relativeFrom="paragraph">
                  <wp:posOffset>8890</wp:posOffset>
                </wp:positionV>
                <wp:extent cx="635" cy="6983730"/>
                <wp:effectExtent l="37465" t="0" r="38100" b="7620"/>
                <wp:wrapNone/>
                <wp:docPr id="1" name="箭头 85"/>
                <wp:cNvGraphicFramePr/>
                <a:graphic xmlns:a="http://schemas.openxmlformats.org/drawingml/2006/main">
                  <a:graphicData uri="http://schemas.microsoft.com/office/word/2010/wordprocessingShape">
                    <wps:wsp>
                      <wps:cNvCnPr/>
                      <wps:spPr>
                        <a:xfrm>
                          <a:off x="0" y="0"/>
                          <a:ext cx="635" cy="6983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44.15pt;margin-top:0.7pt;height:549.9pt;width:0.05pt;z-index:251708416;mso-width-relative:page;mso-height-relative:page;" filled="f" stroked="t" coordsize="21600,21600" o:gfxdata="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ibq5bYAAAACAEAAA8AAAAAAAAAAQAgAAAAIgAAAGRycy9kb3ducmV2LnhtbFBLAQIU&#10;ABQAAAAIAIdO4kCWw3Ub8wEAAOIDAAAOAAAAAAAAAAEAIAAAACcBAABkcnMvZTJvRG9jLnhtbFBL&#10;BQYAAAAABgAGAFkBAACMBQAAAAA=&#10;">
                <v:fill on="f" focussize="0,0"/>
                <v:stroke color="#000000" joinstyle="round" endarrow="block"/>
                <v:imagedata o:title=""/>
                <o:lock v:ext="edit" aspectratio="f"/>
              </v:line>
            </w:pict>
          </mc:Fallback>
        </mc:AlternateContent>
      </w:r>
      <w:r>
        <w:rPr>
          <w:rFonts w:hint="eastAsia" w:ascii="宋体" w:hAnsi="宋体" w:cs="宋体"/>
          <w:b/>
          <w:bCs/>
          <w:szCs w:val="21"/>
        </w:rPr>
        <w:t>过程连接</w:t>
      </w:r>
      <w:r>
        <w:rPr>
          <w:rFonts w:hint="eastAsia" w:ascii="宋体" w:hAnsi="宋体" w:cs="宋体"/>
          <w:b/>
          <w:bCs/>
          <w:szCs w:val="21"/>
          <w:lang w:val="en-US" w:eastAsia="zh-CN"/>
        </w:rPr>
        <w:t>/耐温/</w:t>
      </w:r>
      <w:r>
        <w:rPr>
          <w:rFonts w:hint="eastAsia" w:ascii="宋体" w:hAnsi="宋体" w:cs="宋体"/>
          <w:b/>
          <w:bCs/>
          <w:szCs w:val="21"/>
        </w:rPr>
        <w:t>容器接管长度/参考限制量程</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55</w:t>
      </w:r>
      <w:r>
        <w:rPr>
          <w:rFonts w:hint="eastAsia" w:ascii="宋体" w:hAnsi="宋体" w:cs="宋体"/>
          <w:szCs w:val="21"/>
        </w:rPr>
        <w:t xml:space="preserve">   </w:t>
      </w:r>
      <w:r>
        <w:rPr>
          <w:rFonts w:hint="eastAsia" w:ascii="宋体" w:hAnsi="宋体" w:cs="宋体,Bold"/>
          <w:bCs/>
          <w:kern w:val="0"/>
          <w:szCs w:val="21"/>
        </w:rPr>
        <w:t xml:space="preserve">卡箍式 </w:t>
      </w:r>
      <w:r>
        <w:rPr>
          <w:rFonts w:ascii="宋体" w:hAnsi="宋体"/>
          <w:kern w:val="0"/>
          <w:szCs w:val="21"/>
        </w:rPr>
        <w:t>DN</w:t>
      </w:r>
      <w:r>
        <w:rPr>
          <w:rFonts w:hint="eastAsia" w:ascii="宋体" w:hAnsi="宋体"/>
          <w:kern w:val="0"/>
          <w:szCs w:val="21"/>
          <w:lang w:val="en-US" w:eastAsia="zh-CN"/>
        </w:rPr>
        <w:t>32</w:t>
      </w:r>
      <w:r>
        <w:rPr>
          <w:rFonts w:hint="eastAsia" w:ascii="宋体" w:hAnsi="宋体"/>
          <w:kern w:val="0"/>
          <w:szCs w:val="21"/>
        </w:rPr>
        <w:t>卡盘外径</w:t>
      </w:r>
      <w:r>
        <w:rPr>
          <w:rFonts w:hint="eastAsia" w:ascii="宋体" w:hAnsi="宋体"/>
          <w:kern w:val="0"/>
          <w:szCs w:val="21"/>
          <w:lang w:val="en-US" w:eastAsia="zh-CN"/>
        </w:rPr>
        <w:t>50.5</w:t>
      </w:r>
      <w:r>
        <w:rPr>
          <w:rFonts w:hint="eastAsia" w:ascii="宋体" w:hAnsi="宋体"/>
          <w:kern w:val="0"/>
          <w:szCs w:val="21"/>
        </w:rPr>
        <w:t>mm</w:t>
      </w:r>
      <w:r>
        <w:rPr>
          <w:rFonts w:hint="eastAsia" w:ascii="宋体" w:hAnsi="宋体" w:cs="宋体"/>
          <w:szCs w:val="21"/>
        </w:rPr>
        <w:t xml:space="preserve"> /</w:t>
      </w:r>
      <w:r>
        <w:rPr>
          <w:rFonts w:hint="eastAsia" w:ascii="宋体" w:hAnsi="宋体" w:cs="宋体"/>
          <w:szCs w:val="21"/>
          <w:lang w:val="en-US" w:eastAsia="zh-CN"/>
        </w:rPr>
        <w:t xml:space="preserve"> 耐温12</w:t>
      </w:r>
      <w:r>
        <w:rPr>
          <w:rFonts w:hint="eastAsia" w:ascii="宋体" w:hAnsi="宋体" w:cs="宋体"/>
          <w:szCs w:val="21"/>
        </w:rPr>
        <w:t>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rPr>
        <w:t>6</w:t>
      </w:r>
      <w:r>
        <w:rPr>
          <w:rFonts w:hint="eastAsia" w:ascii="宋体" w:hAnsi="宋体" w:cs="宋体"/>
          <w:szCs w:val="21"/>
          <w:lang w:val="en-US" w:eastAsia="zh-CN"/>
        </w:rPr>
        <w:t xml:space="preserve">6 </w:t>
      </w:r>
      <w:r>
        <w:rPr>
          <w:rFonts w:hint="eastAsia" w:ascii="宋体" w:hAnsi="宋体" w:cs="宋体"/>
          <w:szCs w:val="21"/>
        </w:rPr>
        <w:t xml:space="preserve">  </w:t>
      </w:r>
      <w:r>
        <w:rPr>
          <w:rFonts w:hint="eastAsia" w:ascii="宋体" w:hAnsi="宋体" w:cs="宋体,Bold"/>
          <w:bCs/>
          <w:kern w:val="0"/>
          <w:szCs w:val="21"/>
        </w:rPr>
        <w:t xml:space="preserve">卡箍式 </w:t>
      </w:r>
      <w:r>
        <w:rPr>
          <w:rFonts w:ascii="宋体" w:hAnsi="宋体"/>
          <w:kern w:val="0"/>
          <w:szCs w:val="21"/>
        </w:rPr>
        <w:t>DN</w:t>
      </w:r>
      <w:r>
        <w:rPr>
          <w:rFonts w:hint="eastAsia" w:ascii="宋体" w:hAnsi="宋体"/>
          <w:kern w:val="0"/>
          <w:szCs w:val="21"/>
        </w:rPr>
        <w:t>40卡盘外径64mm</w:t>
      </w:r>
      <w:r>
        <w:rPr>
          <w:rFonts w:hint="eastAsia" w:ascii="宋体" w:hAnsi="宋体" w:cs="宋体"/>
          <w:szCs w:val="21"/>
        </w:rPr>
        <w:t xml:space="preserve"> / </w:t>
      </w:r>
      <w:r>
        <w:rPr>
          <w:rFonts w:hint="eastAsia" w:ascii="宋体" w:hAnsi="宋体" w:cs="宋体"/>
          <w:szCs w:val="21"/>
          <w:lang w:val="en-US" w:eastAsia="zh-CN"/>
        </w:rPr>
        <w:t>耐温12</w:t>
      </w:r>
      <w:r>
        <w:rPr>
          <w:rFonts w:hint="eastAsia" w:ascii="宋体" w:hAnsi="宋体" w:cs="宋体"/>
          <w:szCs w:val="21"/>
        </w:rPr>
        <w:t>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default" w:ascii="宋体" w:hAnsi="宋体" w:eastAsia="宋体" w:cs="宋体"/>
          <w:szCs w:val="21"/>
          <w:lang w:val="en-US" w:eastAsia="zh-CN"/>
        </w:rPr>
      </w:pPr>
      <w:r>
        <w:rPr>
          <w:rFonts w:hint="eastAsia" w:ascii="宋体" w:hAnsi="宋体" w:cs="宋体"/>
          <w:szCs w:val="21"/>
          <w:lang w:val="en-US" w:eastAsia="zh-CN"/>
        </w:rPr>
        <w:t xml:space="preserve">88   </w:t>
      </w:r>
      <w:r>
        <w:rPr>
          <w:rFonts w:hint="eastAsia" w:ascii="宋体" w:hAnsi="宋体" w:cs="宋体,Bold"/>
          <w:bCs/>
          <w:kern w:val="0"/>
          <w:szCs w:val="21"/>
        </w:rPr>
        <w:t xml:space="preserve">卡箍式 </w:t>
      </w:r>
      <w:r>
        <w:rPr>
          <w:rFonts w:ascii="宋体" w:hAnsi="宋体"/>
          <w:kern w:val="0"/>
          <w:szCs w:val="21"/>
        </w:rPr>
        <w:t>DN</w:t>
      </w:r>
      <w:r>
        <w:rPr>
          <w:rFonts w:hint="eastAsia" w:ascii="宋体" w:hAnsi="宋体"/>
          <w:kern w:val="0"/>
          <w:szCs w:val="21"/>
          <w:lang w:val="en-US" w:eastAsia="zh-CN"/>
        </w:rPr>
        <w:t>8</w:t>
      </w:r>
      <w:r>
        <w:rPr>
          <w:rFonts w:hint="eastAsia" w:ascii="宋体" w:hAnsi="宋体"/>
          <w:kern w:val="0"/>
          <w:szCs w:val="21"/>
        </w:rPr>
        <w:t>0卡盘外径</w:t>
      </w:r>
      <w:r>
        <w:rPr>
          <w:rFonts w:hint="eastAsia" w:ascii="宋体" w:hAnsi="宋体"/>
          <w:kern w:val="0"/>
          <w:szCs w:val="21"/>
          <w:lang w:val="en-US" w:eastAsia="zh-CN"/>
        </w:rPr>
        <w:t>105</w:t>
      </w:r>
      <w:r>
        <w:rPr>
          <w:rFonts w:hint="eastAsia" w:ascii="宋体" w:hAnsi="宋体"/>
          <w:kern w:val="0"/>
          <w:szCs w:val="21"/>
        </w:rPr>
        <w:t>mm</w:t>
      </w:r>
      <w:r>
        <w:rPr>
          <w:rFonts w:hint="eastAsia" w:ascii="宋体" w:hAnsi="宋体" w:cs="宋体"/>
          <w:szCs w:val="21"/>
        </w:rPr>
        <w:t xml:space="preserve"> / </w:t>
      </w:r>
      <w:r>
        <w:rPr>
          <w:rFonts w:hint="eastAsia" w:ascii="宋体" w:hAnsi="宋体" w:cs="宋体"/>
          <w:szCs w:val="21"/>
          <w:lang w:val="en-US" w:eastAsia="zh-CN"/>
        </w:rPr>
        <w:t>耐温12</w:t>
      </w:r>
      <w:r>
        <w:rPr>
          <w:rFonts w:hint="eastAsia" w:ascii="宋体" w:hAnsi="宋体" w:cs="宋体"/>
          <w:szCs w:val="21"/>
        </w:rPr>
        <w:t>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74" w:leftChars="797" w:right="-693" w:rightChars="-330" w:firstLine="5"/>
        <w:rPr>
          <w:rFonts w:hint="eastAsia" w:ascii="宋体" w:hAnsi="宋体" w:cs="宋体"/>
          <w:szCs w:val="21"/>
        </w:rPr>
      </w:pPr>
      <w:r>
        <w:rPr>
          <w:rFonts w:hint="eastAsia" w:ascii="宋体" w:hAnsi="宋体" w:cs="宋体"/>
          <w:szCs w:val="21"/>
        </w:rPr>
        <w:t>AF   DN50不锈钢复合PTFE法兰 /</w:t>
      </w:r>
      <w:r>
        <w:rPr>
          <w:rFonts w:hint="eastAsia" w:ascii="宋体" w:hAnsi="宋体" w:cs="宋体"/>
          <w:szCs w:val="21"/>
          <w:lang w:val="en-US" w:eastAsia="zh-CN"/>
        </w:rPr>
        <w:t xml:space="preserve"> 耐温12</w:t>
      </w:r>
      <w:r>
        <w:rPr>
          <w:rFonts w:hint="eastAsia" w:ascii="宋体" w:hAnsi="宋体" w:cs="宋体"/>
          <w:szCs w:val="21"/>
        </w:rPr>
        <w:t>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 xml:space="preserve">0米 </w:t>
      </w:r>
    </w:p>
    <w:p>
      <w:pPr>
        <w:ind w:left="1674" w:leftChars="797" w:right="-693" w:rightChars="-330" w:firstLine="5"/>
        <w:rPr>
          <w:rFonts w:hint="eastAsia" w:ascii="宋体" w:hAnsi="宋体" w:cs="宋体"/>
          <w:szCs w:val="21"/>
        </w:rPr>
      </w:pPr>
      <w:r>
        <w:rPr>
          <w:rFonts w:hint="eastAsia" w:ascii="宋体" w:hAnsi="宋体" w:cs="宋体"/>
          <w:szCs w:val="21"/>
        </w:rPr>
        <w:t>A</w:t>
      </w:r>
      <w:r>
        <w:rPr>
          <w:rFonts w:hint="eastAsia" w:ascii="宋体" w:hAnsi="宋体" w:cs="宋体"/>
          <w:szCs w:val="21"/>
          <w:lang w:val="en-US" w:eastAsia="zh-CN"/>
        </w:rPr>
        <w:t>G</w:t>
      </w:r>
      <w:r>
        <w:rPr>
          <w:rFonts w:hint="eastAsia" w:ascii="宋体" w:hAnsi="宋体" w:cs="宋体"/>
          <w:szCs w:val="21"/>
        </w:rPr>
        <w:t xml:space="preserve">   DN50不锈钢复合PTFE法兰 /</w:t>
      </w:r>
      <w:r>
        <w:rPr>
          <w:rFonts w:hint="eastAsia" w:ascii="宋体" w:hAnsi="宋体" w:cs="宋体"/>
          <w:szCs w:val="21"/>
          <w:lang w:val="en-US" w:eastAsia="zh-CN"/>
        </w:rPr>
        <w:t xml:space="preserve"> 耐温20</w:t>
      </w:r>
      <w:r>
        <w:rPr>
          <w:rFonts w:hint="eastAsia" w:ascii="宋体" w:hAnsi="宋体" w:cs="宋体"/>
          <w:szCs w:val="21"/>
        </w:rPr>
        <w:t>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74" w:leftChars="797" w:right="-693" w:rightChars="-330" w:firstLine="5"/>
        <w:rPr>
          <w:rFonts w:hint="eastAsia" w:ascii="宋体" w:hAnsi="宋体" w:cs="宋体"/>
          <w:szCs w:val="21"/>
        </w:rPr>
      </w:pPr>
      <w:r>
        <w:rPr>
          <w:rFonts w:hint="eastAsia" w:ascii="宋体" w:hAnsi="宋体" w:cs="宋体"/>
          <w:szCs w:val="21"/>
        </w:rPr>
        <w:t>AP   DN50不锈钢复合PP法兰 /</w:t>
      </w:r>
      <w:r>
        <w:rPr>
          <w:rFonts w:hint="eastAsia" w:ascii="宋体" w:hAnsi="宋体" w:cs="宋体"/>
          <w:szCs w:val="21"/>
          <w:lang w:val="en-US" w:eastAsia="zh-CN"/>
        </w:rPr>
        <w:t xml:space="preserve"> 耐温</w:t>
      </w:r>
      <w:r>
        <w:rPr>
          <w:rFonts w:hint="eastAsia" w:ascii="宋体" w:hAnsi="宋体" w:cs="宋体"/>
          <w:szCs w:val="21"/>
        </w:rPr>
        <w:t>80℃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74" w:leftChars="797" w:right="-693" w:rightChars="-330" w:firstLine="5"/>
        <w:rPr>
          <w:rFonts w:hint="eastAsia" w:ascii="宋体" w:hAnsi="宋体" w:cs="宋体"/>
          <w:szCs w:val="21"/>
        </w:rPr>
      </w:pPr>
      <w:r>
        <w:rPr>
          <w:rFonts w:hint="eastAsia" w:ascii="宋体" w:hAnsi="宋体" w:cs="宋体"/>
          <w:szCs w:val="21"/>
        </w:rPr>
        <w:t>BF   DN80不锈钢复合PTFE法兰 /</w:t>
      </w:r>
      <w:r>
        <w:rPr>
          <w:rFonts w:hint="eastAsia" w:ascii="宋体" w:hAnsi="宋体" w:cs="宋体"/>
          <w:szCs w:val="21"/>
          <w:lang w:val="en-US" w:eastAsia="zh-CN"/>
        </w:rPr>
        <w:t xml:space="preserve"> 耐温12</w:t>
      </w:r>
      <w:r>
        <w:rPr>
          <w:rFonts w:hint="eastAsia" w:ascii="宋体" w:hAnsi="宋体" w:cs="宋体"/>
          <w:szCs w:val="21"/>
        </w:rPr>
        <w:t>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szCs w:val="21"/>
          <w:lang w:val="en-US" w:eastAsia="zh-CN"/>
        </w:rPr>
        <w:t>10</w:t>
      </w:r>
      <w:r>
        <w:rPr>
          <w:rFonts w:hint="eastAsia" w:ascii="宋体" w:hAnsi="宋体" w:cs="宋体"/>
          <w:szCs w:val="21"/>
        </w:rPr>
        <w:t xml:space="preserve">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 xml:space="preserve">0米 </w:t>
      </w:r>
    </w:p>
    <w:p>
      <w:pPr>
        <w:ind w:left="1674" w:leftChars="797" w:right="-693" w:rightChars="-330" w:firstLine="5"/>
        <w:rPr>
          <w:rFonts w:hint="eastAsia" w:ascii="宋体" w:hAnsi="宋体" w:cs="宋体"/>
          <w:szCs w:val="21"/>
        </w:rPr>
      </w:pPr>
      <w:r>
        <w:rPr>
          <w:rFonts w:hint="eastAsia" w:ascii="宋体" w:hAnsi="宋体" w:cs="宋体"/>
          <w:szCs w:val="21"/>
        </w:rPr>
        <w:t>B</w:t>
      </w:r>
      <w:r>
        <w:rPr>
          <w:rFonts w:hint="eastAsia" w:ascii="宋体" w:hAnsi="宋体" w:cs="宋体"/>
          <w:szCs w:val="21"/>
          <w:lang w:val="en-US" w:eastAsia="zh-CN"/>
        </w:rPr>
        <w:t>G</w:t>
      </w:r>
      <w:r>
        <w:rPr>
          <w:rFonts w:hint="eastAsia" w:ascii="宋体" w:hAnsi="宋体" w:cs="宋体"/>
          <w:szCs w:val="21"/>
        </w:rPr>
        <w:t xml:space="preserve">   DN80不锈钢复合PTFE法兰 /</w:t>
      </w:r>
      <w:r>
        <w:rPr>
          <w:rFonts w:hint="eastAsia" w:ascii="宋体" w:hAnsi="宋体" w:cs="宋体"/>
          <w:szCs w:val="21"/>
          <w:lang w:val="en-US" w:eastAsia="zh-CN"/>
        </w:rPr>
        <w:t xml:space="preserve"> 耐温</w:t>
      </w:r>
      <w:r>
        <w:rPr>
          <w:rFonts w:hint="eastAsia" w:ascii="宋体" w:hAnsi="宋体" w:cs="宋体"/>
          <w:szCs w:val="21"/>
        </w:rPr>
        <w:t>2</w:t>
      </w:r>
      <w:r>
        <w:rPr>
          <w:rFonts w:hint="eastAsia" w:ascii="宋体" w:hAnsi="宋体" w:cs="宋体"/>
          <w:szCs w:val="21"/>
          <w:lang w:val="en-US" w:eastAsia="zh-CN"/>
        </w:rPr>
        <w:t>0</w:t>
      </w:r>
      <w:r>
        <w:rPr>
          <w:rFonts w:hint="eastAsia" w:ascii="宋体" w:hAnsi="宋体" w:cs="宋体"/>
          <w:szCs w:val="21"/>
        </w:rPr>
        <w:t>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szCs w:val="21"/>
          <w:lang w:val="en-US" w:eastAsia="zh-CN"/>
        </w:rPr>
        <w:t>10</w:t>
      </w:r>
      <w:r>
        <w:rPr>
          <w:rFonts w:hint="eastAsia" w:ascii="宋体" w:hAnsi="宋体" w:cs="宋体"/>
          <w:szCs w:val="21"/>
        </w:rPr>
        <w:t xml:space="preserve">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74" w:leftChars="797" w:right="-693" w:rightChars="-330" w:firstLine="5"/>
        <w:rPr>
          <w:rFonts w:hint="eastAsia" w:ascii="宋体" w:hAnsi="宋体" w:cs="宋体"/>
          <w:szCs w:val="21"/>
        </w:rPr>
      </w:pPr>
      <w:r>
        <w:rPr>
          <w:rFonts w:hint="eastAsia" w:ascii="宋体" w:hAnsi="宋体" w:cs="宋体"/>
          <w:szCs w:val="21"/>
        </w:rPr>
        <w:t>BP   DN80不锈钢复合PP法兰 /</w:t>
      </w:r>
      <w:r>
        <w:rPr>
          <w:rFonts w:hint="eastAsia" w:ascii="宋体" w:hAnsi="宋体" w:cs="宋体"/>
          <w:szCs w:val="21"/>
          <w:lang w:val="en-US" w:eastAsia="zh-CN"/>
        </w:rPr>
        <w:t xml:space="preserve"> 耐温</w:t>
      </w:r>
      <w:r>
        <w:rPr>
          <w:rFonts w:hint="eastAsia" w:ascii="宋体" w:hAnsi="宋体" w:cs="宋体"/>
          <w:szCs w:val="21"/>
        </w:rPr>
        <w:t>80℃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szCs w:val="21"/>
          <w:lang w:val="en-US" w:eastAsia="zh-CN"/>
        </w:rPr>
        <w:t>10</w:t>
      </w:r>
      <w:r>
        <w:rPr>
          <w:rFonts w:hint="eastAsia" w:ascii="宋体" w:hAnsi="宋体" w:cs="宋体"/>
          <w:szCs w:val="21"/>
        </w:rPr>
        <w:t xml:space="preserve">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74" w:leftChars="797" w:right="-693" w:rightChars="-330" w:firstLine="5"/>
        <w:rPr>
          <w:rFonts w:hint="eastAsia" w:ascii="宋体" w:hAnsi="宋体" w:cs="宋体"/>
          <w:szCs w:val="21"/>
        </w:rPr>
      </w:pPr>
      <w:r>
        <w:rPr>
          <w:rFonts w:hint="eastAsia" w:ascii="宋体" w:hAnsi="宋体" w:cs="宋体"/>
          <w:szCs w:val="21"/>
        </w:rPr>
        <w:t>CF   DN100不锈钢复合PTFE法兰 /</w:t>
      </w:r>
      <w:r>
        <w:rPr>
          <w:rFonts w:hint="eastAsia" w:ascii="宋体" w:hAnsi="宋体" w:cs="宋体"/>
          <w:szCs w:val="21"/>
          <w:lang w:val="en-US" w:eastAsia="zh-CN"/>
        </w:rPr>
        <w:t xml:space="preserve"> 耐温12</w:t>
      </w:r>
      <w:r>
        <w:rPr>
          <w:rFonts w:hint="eastAsia" w:ascii="宋体" w:hAnsi="宋体" w:cs="宋体"/>
          <w:szCs w:val="21"/>
        </w:rPr>
        <w:t>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lang w:val="en-US" w:eastAsia="zh-CN"/>
        </w:rPr>
        <w:t>1</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74" w:leftChars="797" w:right="-693" w:rightChars="-330" w:firstLine="5"/>
        <w:rPr>
          <w:rFonts w:hint="eastAsia" w:ascii="宋体" w:hAnsi="宋体" w:cs="宋体"/>
          <w:szCs w:val="21"/>
        </w:rPr>
      </w:pPr>
      <w:r>
        <w:rPr>
          <w:rFonts w:hint="eastAsia" w:ascii="宋体" w:hAnsi="宋体" w:cs="宋体"/>
          <w:szCs w:val="21"/>
        </w:rPr>
        <w:t>C</w:t>
      </w:r>
      <w:r>
        <w:rPr>
          <w:rFonts w:hint="eastAsia" w:ascii="宋体" w:hAnsi="宋体" w:cs="宋体"/>
          <w:szCs w:val="21"/>
          <w:lang w:val="en-US" w:eastAsia="zh-CN"/>
        </w:rPr>
        <w:t>G</w:t>
      </w:r>
      <w:r>
        <w:rPr>
          <w:rFonts w:hint="eastAsia" w:ascii="宋体" w:hAnsi="宋体" w:cs="宋体"/>
          <w:szCs w:val="21"/>
        </w:rPr>
        <w:t xml:space="preserve">   DN100不锈钢复合PTFE法兰 /</w:t>
      </w:r>
      <w:r>
        <w:rPr>
          <w:rFonts w:hint="eastAsia" w:ascii="宋体" w:hAnsi="宋体" w:cs="宋体"/>
          <w:szCs w:val="21"/>
          <w:lang w:val="en-US" w:eastAsia="zh-CN"/>
        </w:rPr>
        <w:t xml:space="preserve"> 耐温</w:t>
      </w:r>
      <w:r>
        <w:rPr>
          <w:rFonts w:hint="eastAsia" w:ascii="宋体" w:hAnsi="宋体" w:cs="宋体"/>
          <w:szCs w:val="21"/>
        </w:rPr>
        <w:t>2</w:t>
      </w:r>
      <w:r>
        <w:rPr>
          <w:rFonts w:hint="eastAsia" w:ascii="宋体" w:hAnsi="宋体" w:cs="宋体"/>
          <w:szCs w:val="21"/>
          <w:lang w:val="en-US" w:eastAsia="zh-CN"/>
        </w:rPr>
        <w:t>0</w:t>
      </w:r>
      <w:r>
        <w:rPr>
          <w:rFonts w:hint="eastAsia" w:ascii="宋体" w:hAnsi="宋体" w:cs="宋体"/>
          <w:szCs w:val="21"/>
        </w:rPr>
        <w:t>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lang w:val="en-US" w:eastAsia="zh-CN"/>
        </w:rPr>
        <w:t>1</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 xml:space="preserve">0米 </w:t>
      </w:r>
    </w:p>
    <w:p>
      <w:pPr>
        <w:ind w:left="1674" w:leftChars="797" w:right="-693" w:rightChars="-330" w:firstLine="5"/>
        <w:rPr>
          <w:rFonts w:hint="eastAsia" w:ascii="宋体" w:hAnsi="宋体" w:cs="宋体"/>
          <w:szCs w:val="21"/>
        </w:rPr>
      </w:pPr>
      <w:r>
        <w:rPr>
          <w:rFonts w:hint="eastAsia" w:ascii="宋体" w:hAnsi="宋体" w:cs="宋体"/>
          <w:szCs w:val="21"/>
        </w:rPr>
        <w:t>CP   DN100不锈钢复合PP法兰 /</w:t>
      </w:r>
      <w:r>
        <w:rPr>
          <w:rFonts w:hint="eastAsia" w:ascii="宋体" w:hAnsi="宋体" w:cs="宋体"/>
          <w:szCs w:val="21"/>
          <w:lang w:val="en-US" w:eastAsia="zh-CN"/>
        </w:rPr>
        <w:t xml:space="preserve"> 耐温</w:t>
      </w:r>
      <w:r>
        <w:rPr>
          <w:rFonts w:hint="eastAsia" w:ascii="宋体" w:hAnsi="宋体" w:cs="宋体"/>
          <w:szCs w:val="21"/>
        </w:rPr>
        <w:t>80℃</w:t>
      </w:r>
      <w:r>
        <w:rPr>
          <w:rFonts w:hint="eastAsia" w:ascii="宋体" w:hAnsi="宋体" w:cs="宋体"/>
          <w:szCs w:val="21"/>
          <w:lang w:val="en-US" w:eastAsia="zh-CN"/>
        </w:rPr>
        <w:t xml:space="preserve"> / </w:t>
      </w:r>
      <w:r>
        <w:rPr>
          <w:rFonts w:hint="eastAsia" w:ascii="宋体" w:hAnsi="宋体" w:cs="宋体"/>
          <w:szCs w:val="21"/>
        </w:rPr>
        <w:t>接管</w:t>
      </w:r>
      <w:r>
        <w:rPr>
          <w:rFonts w:hint="eastAsia" w:ascii="宋体" w:hAnsi="宋体" w:cs="宋体"/>
        </w:rPr>
        <w:t>≤</w:t>
      </w:r>
      <w:r>
        <w:rPr>
          <w:rFonts w:hint="eastAsia" w:ascii="宋体" w:hAnsi="宋体" w:cs="宋体"/>
          <w:lang w:val="en-US" w:eastAsia="zh-CN"/>
        </w:rPr>
        <w:t>1</w:t>
      </w:r>
      <w:r>
        <w:rPr>
          <w:rFonts w:hint="eastAsia" w:ascii="宋体" w:hAnsi="宋体" w:cs="宋体"/>
          <w:szCs w:val="21"/>
        </w:rPr>
        <w:t xml:space="preserve">50mm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74" w:leftChars="797" w:right="-693" w:rightChars="-330" w:firstLine="5"/>
        <w:rPr>
          <w:rFonts w:hint="eastAsia" w:ascii="宋体" w:hAnsi="宋体" w:cs="宋体"/>
          <w:szCs w:val="21"/>
        </w:rPr>
      </w:pPr>
      <w:r>
        <w:rPr>
          <w:rFonts w:hint="eastAsia" w:ascii="宋体" w:hAnsi="宋体" w:cs="宋体"/>
          <w:szCs w:val="21"/>
        </w:rPr>
        <w:t>YY   特殊定制</w:t>
      </w:r>
    </w:p>
    <w:p>
      <w:pPr>
        <w:ind w:left="2538" w:leftChars="1200" w:right="-693" w:rightChars="-330" w:hanging="18" w:hangingChars="9"/>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34016" behindDoc="0" locked="0" layoutInCell="1" allowOverlap="1">
                <wp:simplePos x="0" y="0"/>
                <wp:positionH relativeFrom="column">
                  <wp:posOffset>1113155</wp:posOffset>
                </wp:positionH>
                <wp:positionV relativeFrom="paragraph">
                  <wp:posOffset>10795</wp:posOffset>
                </wp:positionV>
                <wp:extent cx="635" cy="4211955"/>
                <wp:effectExtent l="37465" t="0" r="38100" b="17145"/>
                <wp:wrapNone/>
                <wp:docPr id="89" name="箭头 85"/>
                <wp:cNvGraphicFramePr/>
                <a:graphic xmlns:a="http://schemas.openxmlformats.org/drawingml/2006/main">
                  <a:graphicData uri="http://schemas.microsoft.com/office/word/2010/wordprocessingShape">
                    <wps:wsp>
                      <wps:cNvCnPr/>
                      <wps:spPr>
                        <a:xfrm>
                          <a:off x="0" y="0"/>
                          <a:ext cx="635" cy="4211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87.65pt;margin-top:0.85pt;height:331.65pt;width:0.05pt;z-index:251734016;mso-width-relative:page;mso-height-relative:page;" filled="f" stroked="t" coordsize="21600,21600" o:gfxdata="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XSO2QAAAAkBAAAPAAAAAAAAAAEAIAAAACIAAABkcnMvZG93bnJldi54bWxQSwEC&#10;FAAUAAAACACHTuJAfCC1zfMBAADjAwAADgAAAAAAAAABACAAAAAo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b/>
          <w:bCs/>
          <w:szCs w:val="21"/>
        </w:rPr>
        <w:t>信号输出</w:t>
      </w:r>
    </w:p>
    <w:p>
      <w:pPr>
        <w:tabs>
          <w:tab w:val="left" w:pos="2520"/>
        </w:tabs>
        <w:ind w:left="2538" w:leftChars="1200" w:right="-693" w:rightChars="-330" w:hanging="18" w:hangingChars="9"/>
        <w:rPr>
          <w:rFonts w:hint="eastAsia" w:ascii="宋体" w:hAnsi="宋体" w:cs="宋体"/>
          <w:szCs w:val="21"/>
        </w:rPr>
      </w:pPr>
      <w:r>
        <w:rPr>
          <w:rFonts w:hint="eastAsia" w:ascii="宋体" w:hAnsi="宋体" w:cs="宋体"/>
          <w:szCs w:val="21"/>
        </w:rPr>
        <w:t>B  （4～20）mA/(22.8～26.4)VDC / HART两线制</w:t>
      </w:r>
    </w:p>
    <w:p>
      <w:pPr>
        <w:tabs>
          <w:tab w:val="left" w:pos="2520"/>
        </w:tabs>
        <w:ind w:left="2538" w:leftChars="1200" w:right="-693" w:rightChars="-330" w:hanging="18" w:hangingChars="9"/>
        <w:rPr>
          <w:rFonts w:hint="eastAsia" w:ascii="宋体" w:hAnsi="宋体" w:cs="宋体"/>
          <w:szCs w:val="21"/>
        </w:rPr>
      </w:pPr>
      <w:r>
        <w:rPr>
          <w:rFonts w:hint="eastAsia" w:ascii="宋体" w:hAnsi="宋体" w:cs="宋体"/>
          <w:szCs w:val="21"/>
        </w:rPr>
        <w:t>C  （4～20）mA/(22.8～26.4)VDC / HART四线制</w:t>
      </w:r>
      <w:r>
        <w:rPr>
          <w:rFonts w:hint="eastAsia" w:ascii="宋体" w:hAnsi="宋体" w:cs="宋体"/>
          <w:szCs w:val="21"/>
          <w:lang w:val="en-US" w:eastAsia="zh-CN"/>
        </w:rPr>
        <w:t>(双腔外壳)</w:t>
      </w:r>
    </w:p>
    <w:p>
      <w:pPr>
        <w:tabs>
          <w:tab w:val="left" w:pos="2520"/>
        </w:tabs>
        <w:ind w:left="2538" w:leftChars="1200" w:right="-693" w:rightChars="-330" w:hanging="18" w:hangingChars="9"/>
        <w:rPr>
          <w:rFonts w:hint="eastAsia" w:ascii="宋体" w:hAnsi="宋体" w:cs="宋体"/>
          <w:szCs w:val="21"/>
        </w:rPr>
      </w:pPr>
      <w:r>
        <w:rPr>
          <w:rFonts w:hint="eastAsia" w:ascii="宋体" w:hAnsi="宋体" w:cs="宋体"/>
          <w:szCs w:val="21"/>
        </w:rPr>
        <w:t>D  （4～20）mA/(198～242) V AC / HART四线制</w:t>
      </w:r>
      <w:r>
        <w:rPr>
          <w:rFonts w:hint="eastAsia" w:ascii="宋体" w:hAnsi="宋体" w:cs="宋体"/>
          <w:szCs w:val="21"/>
          <w:lang w:val="en-US" w:eastAsia="zh-CN"/>
        </w:rPr>
        <w:t>(双腔外壳)</w:t>
      </w:r>
    </w:p>
    <w:p>
      <w:pPr>
        <w:tabs>
          <w:tab w:val="left" w:pos="2520"/>
        </w:tabs>
        <w:ind w:left="2538" w:leftChars="1200" w:right="-693" w:rightChars="-330" w:hanging="18" w:hangingChars="9"/>
        <w:rPr>
          <w:rFonts w:hint="eastAsia" w:ascii="宋体" w:hAnsi="宋体" w:cs="宋体"/>
          <w:szCs w:val="21"/>
          <w:lang w:eastAsia="zh-CN"/>
        </w:rPr>
      </w:pPr>
      <w:r>
        <w:rPr>
          <w:rFonts w:hint="eastAsia" w:ascii="宋体" w:hAnsi="宋体" w:cs="宋体"/>
          <w:szCs w:val="21"/>
          <w:lang w:val="en-US" w:eastAsia="zh-CN"/>
        </w:rPr>
        <w:t xml:space="preserve">S  </w:t>
      </w:r>
      <w:r>
        <w:rPr>
          <w:rFonts w:hint="eastAsia" w:ascii="宋体" w:hAnsi="宋体" w:cs="宋体"/>
          <w:szCs w:val="21"/>
        </w:rPr>
        <w:t>（4～20）mA</w:t>
      </w:r>
      <w:r>
        <w:rPr>
          <w:rFonts w:hint="eastAsia" w:ascii="宋体" w:hAnsi="宋体" w:cs="宋体"/>
          <w:szCs w:val="21"/>
          <w:lang w:eastAsia="zh-CN"/>
        </w:rPr>
        <w:t>和</w:t>
      </w:r>
      <w:r>
        <w:rPr>
          <w:rFonts w:hint="eastAsia" w:ascii="宋体" w:hAnsi="宋体" w:cs="宋体"/>
          <w:szCs w:val="21"/>
        </w:rPr>
        <w:t>RS485 / (</w:t>
      </w:r>
      <w:r>
        <w:rPr>
          <w:rFonts w:hint="eastAsia" w:ascii="宋体" w:hAnsi="宋体" w:cs="宋体"/>
          <w:szCs w:val="21"/>
          <w:lang w:val="en-US" w:eastAsia="zh-CN"/>
        </w:rPr>
        <w:t>12</w:t>
      </w:r>
      <w:r>
        <w:rPr>
          <w:rFonts w:hint="eastAsia" w:ascii="宋体" w:hAnsi="宋体" w:cs="宋体"/>
          <w:szCs w:val="21"/>
        </w:rPr>
        <w:t>～24)VDC /</w:t>
      </w:r>
      <w:r>
        <w:rPr>
          <w:rFonts w:hint="eastAsia" w:ascii="宋体" w:hAnsi="宋体" w:cs="宋体"/>
          <w:szCs w:val="21"/>
          <w:lang w:eastAsia="zh-CN"/>
        </w:rPr>
        <w:t>双输出</w:t>
      </w:r>
    </w:p>
    <w:p>
      <w:pPr>
        <w:tabs>
          <w:tab w:val="left" w:pos="2520"/>
        </w:tabs>
        <w:ind w:left="2538" w:leftChars="1200" w:right="-693" w:rightChars="-330" w:hanging="18" w:hangingChars="9"/>
        <w:rPr>
          <w:rFonts w:hint="eastAsia" w:ascii="宋体" w:hAnsi="宋体" w:eastAsia="宋体" w:cs="宋体"/>
          <w:szCs w:val="21"/>
          <w:lang w:eastAsia="zh-CN"/>
        </w:rPr>
      </w:pPr>
      <w:r>
        <w:rPr>
          <w:rFonts w:hint="eastAsia" w:ascii="宋体" w:hAnsi="宋体" w:cs="宋体"/>
          <w:szCs w:val="21"/>
        </w:rPr>
        <w:t>R   RS485 / (</w:t>
      </w:r>
      <w:r>
        <w:rPr>
          <w:rFonts w:hint="eastAsia" w:ascii="宋体" w:hAnsi="宋体" w:cs="宋体"/>
          <w:szCs w:val="21"/>
          <w:lang w:val="en-US" w:eastAsia="zh-CN"/>
        </w:rPr>
        <w:t>1</w:t>
      </w:r>
      <w:r>
        <w:rPr>
          <w:rFonts w:hint="eastAsia" w:ascii="宋体" w:hAnsi="宋体" w:cs="宋体"/>
          <w:szCs w:val="21"/>
        </w:rPr>
        <w:t>6～24)VDC / Modbus</w:t>
      </w:r>
      <w:r>
        <w:rPr>
          <w:rFonts w:hint="eastAsia" w:ascii="宋体" w:hAnsi="宋体" w:cs="宋体"/>
          <w:szCs w:val="21"/>
          <w:lang w:eastAsia="zh-CN"/>
        </w:rPr>
        <w:t>四线制</w:t>
      </w:r>
    </w:p>
    <w:p>
      <w:pPr>
        <w:tabs>
          <w:tab w:val="left" w:pos="2320"/>
        </w:tabs>
        <w:ind w:left="3356" w:leftChars="1598" w:right="-693" w:rightChars="-330" w:firstLine="3" w:firstLineChars="0"/>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35040" behindDoc="0" locked="0" layoutInCell="1" allowOverlap="1">
                <wp:simplePos x="0" y="0"/>
                <wp:positionH relativeFrom="column">
                  <wp:posOffset>1637030</wp:posOffset>
                </wp:positionH>
                <wp:positionV relativeFrom="paragraph">
                  <wp:posOffset>10160</wp:posOffset>
                </wp:positionV>
                <wp:extent cx="635" cy="3023870"/>
                <wp:effectExtent l="37465" t="0" r="38100" b="5080"/>
                <wp:wrapNone/>
                <wp:docPr id="90" name="箭头 85"/>
                <wp:cNvGraphicFramePr/>
                <a:graphic xmlns:a="http://schemas.openxmlformats.org/drawingml/2006/main">
                  <a:graphicData uri="http://schemas.microsoft.com/office/word/2010/wordprocessingShape">
                    <wps:wsp>
                      <wps:cNvCnPr/>
                      <wps:spPr>
                        <a:xfrm>
                          <a:off x="0" y="0"/>
                          <a:ext cx="635" cy="302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28.9pt;margin-top:0.8pt;height:238.1pt;width:0.05pt;z-index:251735040;mso-width-relative:page;mso-height-relative:page;" filled="f" stroked="t" coordsize="21600,21600" o:gfxdata="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pJH99gAAAAJAQAADwAAAAAAAAABACAAAAAiAAAAZHJzL2Rvd25yZXYueG1sUEsBAhQA&#10;FAAAAAgAh07iQN053SvyAQAA4wMAAA4AAAAAAAAAAQAgAAAAJwEAAGRycy9lMm9Eb2MueG1sUEsF&#10;BgAAAAAGAAYAWQEAAIsFAAAAAA==&#10;">
                <v:fill on="f" focussize="0,0"/>
                <v:stroke color="#000000" joinstyle="round" endarrow="block"/>
                <v:imagedata o:title=""/>
                <o:lock v:ext="edit" aspectratio="f"/>
              </v:line>
            </w:pict>
          </mc:Fallback>
        </mc:AlternateContent>
      </w:r>
      <w:r>
        <w:rPr>
          <w:rFonts w:hint="eastAsia" w:ascii="宋体" w:hAnsi="宋体" w:cs="宋体"/>
          <w:b/>
          <w:bCs/>
          <w:szCs w:val="21"/>
        </w:rPr>
        <w:t>外壳选用</w:t>
      </w:r>
    </w:p>
    <w:p>
      <w:pPr>
        <w:tabs>
          <w:tab w:val="left" w:pos="2320"/>
        </w:tabs>
        <w:ind w:left="3356" w:leftChars="1598" w:right="-693" w:rightChars="-330" w:firstLine="3" w:firstLineChars="0"/>
        <w:rPr>
          <w:rFonts w:hint="eastAsia" w:ascii="宋体" w:hAnsi="宋体" w:cs="宋体"/>
          <w:szCs w:val="21"/>
        </w:rPr>
      </w:pPr>
      <w:r>
        <w:rPr>
          <w:rFonts w:hint="eastAsia" w:ascii="宋体" w:hAnsi="宋体" w:cs="宋体"/>
          <w:szCs w:val="21"/>
        </w:rPr>
        <w:t>L   铝</w:t>
      </w:r>
    </w:p>
    <w:p>
      <w:pPr>
        <w:tabs>
          <w:tab w:val="left" w:pos="2320"/>
        </w:tabs>
        <w:ind w:left="3356" w:leftChars="1598" w:right="-693" w:rightChars="-330" w:firstLine="3" w:firstLineChars="0"/>
        <w:rPr>
          <w:rFonts w:hint="default" w:ascii="宋体" w:hAnsi="宋体" w:eastAsia="宋体" w:cs="宋体"/>
          <w:szCs w:val="21"/>
          <w:lang w:val="en-US" w:eastAsia="zh-CN"/>
        </w:rPr>
      </w:pPr>
      <w:r>
        <w:rPr>
          <w:rFonts w:hint="eastAsia" w:ascii="宋体" w:hAnsi="宋体" w:cs="宋体"/>
          <w:szCs w:val="21"/>
          <w:lang w:val="en-US" w:eastAsia="zh-CN"/>
        </w:rPr>
        <w:t>G   铝双腔</w:t>
      </w:r>
    </w:p>
    <w:p>
      <w:pPr>
        <w:tabs>
          <w:tab w:val="left" w:pos="2320"/>
        </w:tabs>
        <w:ind w:left="3356" w:leftChars="1598" w:right="-693" w:rightChars="-330" w:firstLine="3" w:firstLineChars="0"/>
        <w:rPr>
          <w:rFonts w:hint="eastAsia" w:ascii="宋体" w:hAnsi="宋体" w:cs="宋体"/>
          <w:szCs w:val="21"/>
        </w:rPr>
      </w:pPr>
      <w:r>
        <w:rPr>
          <w:rFonts w:hint="eastAsia" w:ascii="宋体" w:hAnsi="宋体" w:cs="宋体"/>
          <w:szCs w:val="21"/>
        </w:rPr>
        <w:t>P   塑料</w:t>
      </w:r>
    </w:p>
    <w:p>
      <w:pPr>
        <w:tabs>
          <w:tab w:val="left" w:pos="2320"/>
        </w:tabs>
        <w:ind w:left="3356" w:leftChars="1598" w:right="-693" w:rightChars="-330" w:firstLine="3" w:firstLineChars="0"/>
        <w:rPr>
          <w:rFonts w:hint="eastAsia" w:ascii="宋体" w:hAnsi="宋体" w:cs="宋体"/>
          <w:szCs w:val="21"/>
        </w:rPr>
      </w:pPr>
      <w:r>
        <w:rPr>
          <w:rFonts w:hint="eastAsia" w:ascii="宋体" w:hAnsi="宋体" w:cs="宋体"/>
          <w:b/>
          <w:bCs/>
        </w:rPr>
        <mc:AlternateContent>
          <mc:Choice Requires="wps">
            <w:drawing>
              <wp:anchor distT="0" distB="0" distL="114300" distR="114300" simplePos="0" relativeHeight="251737088" behindDoc="0" locked="0" layoutInCell="1" allowOverlap="1">
                <wp:simplePos x="0" y="0"/>
                <wp:positionH relativeFrom="column">
                  <wp:posOffset>2180590</wp:posOffset>
                </wp:positionH>
                <wp:positionV relativeFrom="paragraph">
                  <wp:posOffset>192405</wp:posOffset>
                </wp:positionV>
                <wp:extent cx="635" cy="2051685"/>
                <wp:effectExtent l="37465" t="0" r="38100" b="5715"/>
                <wp:wrapNone/>
                <wp:docPr id="91" name="箭头 85"/>
                <wp:cNvGraphicFramePr/>
                <a:graphic xmlns:a="http://schemas.openxmlformats.org/drawingml/2006/main">
                  <a:graphicData uri="http://schemas.microsoft.com/office/word/2010/wordprocessingShape">
                    <wps:wsp>
                      <wps:cNvCnPr/>
                      <wps:spPr>
                        <a:xfrm>
                          <a:off x="0" y="0"/>
                          <a:ext cx="635" cy="2051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71.7pt;margin-top:15.15pt;height:161.55pt;width:0.05pt;z-index:251737088;mso-width-relative:page;mso-height-relative:page;" filled="f" stroked="t" coordsize="21600,21600" o:gfxdata="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gdxDdkAAAAKAQAADwAAAAAAAAABACAAAAAiAAAAZHJzL2Rvd25yZXYueG1sUEsBAhQA&#10;FAAAAAgAh07iQOjc+03xAQAA4wMAAA4AAAAAAAAAAQAgAAAAKAEAAGRycy9lMm9Eb2MueG1sUEsF&#10;BgAAAAAGAAYAWQEAAIsFAAAAAA==&#10;">
                <v:fill on="f" focussize="0,0"/>
                <v:stroke color="#000000" joinstyle="round" endarrow="block"/>
                <v:imagedata o:title=""/>
                <o:lock v:ext="edit" aspectratio="f"/>
              </v:line>
            </w:pict>
          </mc:Fallback>
        </mc:AlternateContent>
      </w:r>
      <w:r>
        <w:rPr>
          <w:rFonts w:hint="eastAsia" w:ascii="宋体" w:hAnsi="宋体" w:cs="宋体"/>
          <w:szCs w:val="21"/>
        </w:rPr>
        <w:t>Q   不锈钢316L</w:t>
      </w:r>
    </w:p>
    <w:p>
      <w:pPr>
        <w:numPr>
          <w:ilvl w:val="0"/>
          <w:numId w:val="0"/>
        </w:numPr>
        <w:ind w:leftChars="1998" w:right="-693" w:rightChars="-330"/>
        <w:rPr>
          <w:rFonts w:hint="eastAsia" w:ascii="宋体" w:hAnsi="宋体" w:cs="宋体"/>
          <w:b/>
          <w:bCs/>
          <w:lang w:eastAsia="zh-CN"/>
        </w:rPr>
      </w:pPr>
      <w:r>
        <w:rPr>
          <w:rFonts w:hint="eastAsia" w:ascii="宋体" w:hAnsi="宋体" w:cs="宋体"/>
          <w:b/>
          <w:bCs/>
          <w:lang w:eastAsia="zh-CN"/>
        </w:rPr>
        <w:t>吹扫接口</w:t>
      </w:r>
    </w:p>
    <w:p>
      <w:pPr>
        <w:numPr>
          <w:ilvl w:val="0"/>
          <w:numId w:val="0"/>
        </w:numPr>
        <w:ind w:leftChars="1998" w:right="-693" w:rightChars="-330"/>
        <w:rPr>
          <w:rFonts w:hint="eastAsia"/>
          <w:b w:val="0"/>
          <w:bCs/>
          <w:sz w:val="21"/>
          <w:szCs w:val="21"/>
          <w:lang w:val="en-US" w:eastAsia="zh-CN"/>
        </w:rPr>
      </w:pPr>
      <w:r>
        <w:rPr>
          <w:rFonts w:hint="eastAsia"/>
          <w:b w:val="0"/>
          <w:bCs/>
          <w:sz w:val="21"/>
          <w:szCs w:val="21"/>
          <w:lang w:val="en-US" w:eastAsia="zh-CN"/>
        </w:rPr>
        <w:t>A   有</w:t>
      </w:r>
    </w:p>
    <w:p>
      <w:pPr>
        <w:numPr>
          <w:ilvl w:val="0"/>
          <w:numId w:val="0"/>
        </w:numPr>
        <w:ind w:leftChars="1998" w:right="-693" w:rightChars="-330"/>
        <w:rPr>
          <w:rFonts w:hint="eastAsia"/>
          <w:b w:val="0"/>
          <w:bCs/>
          <w:sz w:val="21"/>
          <w:szCs w:val="21"/>
          <w:lang w:val="en-US" w:eastAsia="zh-CN"/>
        </w:rPr>
      </w:pPr>
      <w:r>
        <w:rPr>
          <w:rFonts w:hint="eastAsia"/>
          <w:b w:val="0"/>
          <w:bCs/>
          <w:sz w:val="21"/>
          <w:szCs w:val="21"/>
          <w:lang w:val="en-US" w:eastAsia="zh-CN"/>
        </w:rPr>
        <w:t>B   无</w:t>
      </w:r>
    </w:p>
    <w:p>
      <w:pPr>
        <w:numPr>
          <w:ilvl w:val="0"/>
          <w:numId w:val="0"/>
        </w:numPr>
        <w:ind w:leftChars="2398" w:right="-693" w:rightChars="-33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38112" behindDoc="0" locked="0" layoutInCell="1" allowOverlap="1">
                <wp:simplePos x="0" y="0"/>
                <wp:positionH relativeFrom="column">
                  <wp:posOffset>2719070</wp:posOffset>
                </wp:positionH>
                <wp:positionV relativeFrom="paragraph">
                  <wp:posOffset>13335</wp:posOffset>
                </wp:positionV>
                <wp:extent cx="635" cy="1440180"/>
                <wp:effectExtent l="37465" t="0" r="38100" b="7620"/>
                <wp:wrapNone/>
                <wp:docPr id="92" name="箭头 85"/>
                <wp:cNvGraphicFramePr/>
                <a:graphic xmlns:a="http://schemas.openxmlformats.org/drawingml/2006/main">
                  <a:graphicData uri="http://schemas.microsoft.com/office/word/2010/wordprocessingShape">
                    <wps:wsp>
                      <wps:cNvCnPr/>
                      <wps:spPr>
                        <a:xfrm>
                          <a:off x="0" y="0"/>
                          <a:ext cx="635" cy="1440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14.1pt;margin-top:1.05pt;height:113.4pt;width:0.05pt;z-index:251738112;mso-width-relative:page;mso-height-relative:page;" filled="f" stroked="t" coordsize="21600,21600" o:gfxdata="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G9IN1wAAAAkBAAAPAAAAAAAAAAEAIAAAACIAAABkcnMvZG93bnJldi54bWxQSwECFAAU&#10;AAAACACHTuJA/ag10vIBAADjAwAADgAAAAAAAAABACAAAAAmAQAAZHJzL2Uyb0RvYy54bWxQSwUG&#10;AAAAAAYABgBZAQAAigUAAAAA&#10;">
                <v:fill on="f" focussize="0,0"/>
                <v:stroke color="#000000" joinstyle="round" endarrow="block"/>
                <v:imagedata o:title=""/>
                <o:lock v:ext="edit" aspectratio="f"/>
              </v:line>
            </w:pict>
          </mc:Fallback>
        </mc:AlternateContent>
      </w:r>
      <w:r>
        <w:rPr>
          <w:rFonts w:hint="eastAsia"/>
          <w:b/>
          <w:sz w:val="21"/>
          <w:szCs w:val="21"/>
          <w:lang w:val="en-US" w:eastAsia="zh-CN"/>
        </w:rPr>
        <w:t>蓝牙调试</w:t>
      </w:r>
    </w:p>
    <w:p>
      <w:pPr>
        <w:numPr>
          <w:ilvl w:val="0"/>
          <w:numId w:val="0"/>
        </w:numPr>
        <w:ind w:leftChars="2398" w:right="-693" w:rightChars="-330"/>
        <w:rPr>
          <w:rFonts w:hint="eastAsia"/>
          <w:b w:val="0"/>
          <w:bCs/>
          <w:sz w:val="21"/>
          <w:szCs w:val="21"/>
          <w:lang w:val="en-US" w:eastAsia="zh-CN"/>
        </w:rPr>
      </w:pPr>
      <w:r>
        <w:rPr>
          <w:rFonts w:hint="eastAsia"/>
          <w:b w:val="0"/>
          <w:bCs/>
          <w:sz w:val="21"/>
          <w:szCs w:val="21"/>
          <w:lang w:val="en-US" w:eastAsia="zh-CN"/>
        </w:rPr>
        <w:t>A   有</w:t>
      </w:r>
    </w:p>
    <w:p>
      <w:pPr>
        <w:numPr>
          <w:ilvl w:val="0"/>
          <w:numId w:val="0"/>
        </w:numPr>
        <w:ind w:leftChars="2398" w:right="-693" w:rightChars="-33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39136" behindDoc="0" locked="0" layoutInCell="1" allowOverlap="1">
                <wp:simplePos x="0" y="0"/>
                <wp:positionH relativeFrom="column">
                  <wp:posOffset>3249295</wp:posOffset>
                </wp:positionH>
                <wp:positionV relativeFrom="paragraph">
                  <wp:posOffset>196850</wp:posOffset>
                </wp:positionV>
                <wp:extent cx="635" cy="864235"/>
                <wp:effectExtent l="37465" t="0" r="38100" b="12065"/>
                <wp:wrapNone/>
                <wp:docPr id="93" name="箭头 85"/>
                <wp:cNvGraphicFramePr/>
                <a:graphic xmlns:a="http://schemas.openxmlformats.org/drawingml/2006/main">
                  <a:graphicData uri="http://schemas.microsoft.com/office/word/2010/wordprocessingShape">
                    <wps:wsp>
                      <wps:cNvCnPr/>
                      <wps:spPr>
                        <a:xfrm>
                          <a:off x="0" y="0"/>
                          <a:ext cx="635" cy="864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55.85pt;margin-top:15.5pt;height:68.05pt;width:0.05pt;z-index:251739136;mso-width-relative:page;mso-height-relative:page;" filled="f" stroked="t" coordsize="21600,21600" o:gfxdata="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pdCC2AAAAAoBAAAPAAAAAAAAAAEAIAAAACIAAABkcnMvZG93bnJldi54bWxQSwECFAAUAAAA&#10;CACHTuJAcQquIe4BAADiAwAADgAAAAAAAAABACAAAAAnAQAAZHJzL2Uyb0RvYy54bWxQSwUGAAAA&#10;AAYABgBZAQAAhwUAAAAA&#10;">
                <v:fill on="f" focussize="0,0"/>
                <v:stroke color="#000000" joinstyle="round" endarrow="block"/>
                <v:imagedata o:title=""/>
                <o:lock v:ext="edit" aspectratio="f"/>
              </v:line>
            </w:pict>
          </mc:Fallback>
        </mc:AlternateContent>
      </w:r>
      <w:r>
        <w:rPr>
          <w:rFonts w:hint="eastAsia"/>
          <w:b w:val="0"/>
          <w:bCs/>
          <w:sz w:val="21"/>
          <w:szCs w:val="21"/>
          <w:lang w:val="en-US" w:eastAsia="zh-CN"/>
        </w:rPr>
        <w:t>B   无</w:t>
      </w:r>
    </w:p>
    <w:p>
      <w:pPr>
        <w:numPr>
          <w:ilvl w:val="0"/>
          <w:numId w:val="0"/>
        </w:numPr>
        <w:ind w:leftChars="2798" w:right="-693" w:rightChars="-330"/>
        <w:rPr>
          <w:rFonts w:hint="eastAsia"/>
          <w:b/>
          <w:sz w:val="21"/>
          <w:szCs w:val="21"/>
          <w:lang w:val="en-US" w:eastAsia="zh-CN"/>
        </w:rPr>
      </w:pPr>
      <w:r>
        <w:rPr>
          <w:rFonts w:hint="eastAsia"/>
          <w:b/>
          <w:sz w:val="21"/>
          <w:szCs w:val="21"/>
          <w:lang w:val="en-US" w:eastAsia="zh-CN"/>
        </w:rPr>
        <w:t>罐旁显示</w:t>
      </w:r>
    </w:p>
    <w:p>
      <w:pPr>
        <w:numPr>
          <w:ilvl w:val="0"/>
          <w:numId w:val="0"/>
        </w:numPr>
        <w:ind w:leftChars="2798" w:right="-693" w:rightChars="-330"/>
        <w:rPr>
          <w:rFonts w:hint="default"/>
          <w:b w:val="0"/>
          <w:bCs/>
          <w:sz w:val="21"/>
          <w:szCs w:val="21"/>
          <w:lang w:val="en-US" w:eastAsia="zh-CN"/>
        </w:rPr>
      </w:pPr>
      <w:r>
        <w:rPr>
          <w:rFonts w:hint="eastAsia"/>
          <w:b w:val="0"/>
          <w:bCs/>
          <w:sz w:val="21"/>
          <w:szCs w:val="21"/>
          <w:lang w:val="en-US" w:eastAsia="zh-CN"/>
        </w:rPr>
        <w:t>A   有</w:t>
      </w:r>
    </w:p>
    <w:p>
      <w:pPr>
        <w:numPr>
          <w:ilvl w:val="0"/>
          <w:numId w:val="0"/>
        </w:numPr>
        <w:ind w:leftChars="2798" w:right="-693" w:rightChars="-330"/>
        <w:rPr>
          <w:rFonts w:hint="eastAsia" w:ascii="宋体" w:hAnsi="宋体" w:cs="宋体"/>
          <w:szCs w:val="21"/>
        </w:rPr>
      </w:pPr>
      <w:r>
        <w:rPr>
          <w:rFonts w:hint="eastAsia"/>
          <w:b w:val="0"/>
          <w:bCs/>
          <w:sz w:val="21"/>
          <w:szCs w:val="21"/>
          <w:lang w:val="en-US" w:eastAsia="zh-CN"/>
        </w:rPr>
        <w:t>B   无</w:t>
      </w:r>
    </w:p>
    <w:p>
      <w:pPr>
        <w:widowControl w:val="0"/>
        <w:numPr>
          <w:ilvl w:val="0"/>
          <w:numId w:val="0"/>
        </w:numPr>
        <w:ind w:right="-693" w:rightChars="-330"/>
        <w:jc w:val="both"/>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36064" behindDoc="0" locked="0" layoutInCell="1" allowOverlap="1">
                <wp:simplePos x="0" y="0"/>
                <wp:positionH relativeFrom="column">
                  <wp:posOffset>3774440</wp:posOffset>
                </wp:positionH>
                <wp:positionV relativeFrom="paragraph">
                  <wp:posOffset>6350</wp:posOffset>
                </wp:positionV>
                <wp:extent cx="635" cy="252095"/>
                <wp:effectExtent l="37465" t="0" r="38100" b="14605"/>
                <wp:wrapNone/>
                <wp:docPr id="94" name="箭头 85"/>
                <wp:cNvGraphicFramePr/>
                <a:graphic xmlns:a="http://schemas.openxmlformats.org/drawingml/2006/main">
                  <a:graphicData uri="http://schemas.microsoft.com/office/word/2010/wordprocessingShape">
                    <wps:wsp>
                      <wps:cNvCnPr/>
                      <wps:spPr>
                        <a:xfrm>
                          <a:off x="0" y="0"/>
                          <a:ext cx="635" cy="252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97.2pt;margin-top:0.5pt;height:19.85pt;width:0.05pt;z-index:251736064;mso-width-relative:page;mso-height-relative:page;" filled="f" stroked="t" coordsize="21600,21600" o:gfxdata="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10Ko1wAAAAgBAAAPAAAAAAAAAAEAIAAAACIAAABkcnMvZG93bnJldi54bWxQSwECFAAU&#10;AAAACACHTuJAfyPaOfIBAADiAwAADgAAAAAAAAABACAAAAAmAQAAZHJzL2Uyb0RvYy54bWxQSwUG&#10;AAAAAAYABgBZAQAAigUAAAAA&#10;">
                <v:fill on="f" focussize="0,0"/>
                <v:stroke color="#000000" joinstyle="round" endarrow="block"/>
                <v:imagedata o:title=""/>
                <o:lock v:ext="edit" aspectratio="f"/>
              </v:line>
            </w:pict>
          </mc:Fallback>
        </mc:AlternateContent>
      </w:r>
    </w:p>
    <w:p>
      <w:pPr>
        <w:widowControl w:val="0"/>
        <w:numPr>
          <w:ilvl w:val="0"/>
          <w:numId w:val="0"/>
        </w:numPr>
        <w:ind w:right="-693" w:rightChars="-330"/>
        <w:jc w:val="both"/>
        <w:rPr>
          <w:rFonts w:hint="eastAsia"/>
          <w:b w:val="0"/>
          <w:bCs/>
          <w:sz w:val="21"/>
          <w:szCs w:val="21"/>
          <w:lang w:val="en-US" w:eastAsia="zh-CN"/>
        </w:rPr>
      </w:pPr>
    </w:p>
    <w:tbl>
      <w:tblPr>
        <w:tblStyle w:val="4"/>
        <w:tblpPr w:leftFromText="180" w:rightFromText="180" w:vertAnchor="text" w:horzAnchor="page" w:tblpX="2364" w:tblpY="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41"/>
        <w:gridCol w:w="844"/>
        <w:gridCol w:w="840"/>
        <w:gridCol w:w="842"/>
        <w:gridCol w:w="84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44" w:type="dxa"/>
            <w:noWrap w:val="0"/>
            <w:vAlign w:val="top"/>
          </w:tcPr>
          <w:p>
            <w:pPr>
              <w:tabs>
                <w:tab w:val="left" w:pos="2320"/>
              </w:tabs>
              <w:ind w:right="-693" w:rightChars="-330"/>
              <w:rPr>
                <w:rFonts w:hint="eastAsia" w:ascii="宋体" w:hAnsi="宋体" w:cs="宋体"/>
                <w:szCs w:val="21"/>
              </w:rPr>
            </w:pPr>
          </w:p>
        </w:tc>
        <w:tc>
          <w:tcPr>
            <w:tcW w:w="841" w:type="dxa"/>
            <w:noWrap w:val="0"/>
            <w:vAlign w:val="top"/>
          </w:tcPr>
          <w:p>
            <w:pPr>
              <w:tabs>
                <w:tab w:val="left" w:pos="2320"/>
              </w:tabs>
              <w:ind w:right="-693" w:rightChars="-330"/>
              <w:rPr>
                <w:rFonts w:hint="eastAsia" w:ascii="宋体" w:hAnsi="宋体" w:cs="宋体"/>
                <w:szCs w:val="21"/>
              </w:rPr>
            </w:pPr>
          </w:p>
        </w:tc>
        <w:tc>
          <w:tcPr>
            <w:tcW w:w="844"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c>
          <w:tcPr>
            <w:tcW w:w="842"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r>
    </w:tbl>
    <w:p>
      <w:pPr>
        <w:ind w:right="-693" w:rightChars="-330"/>
        <w:rPr>
          <w:rFonts w:hint="eastAsia" w:ascii="宋体" w:hAnsi="宋体" w:cs="宋体"/>
          <w:b/>
          <w:sz w:val="28"/>
        </w:rPr>
      </w:pPr>
    </w:p>
    <w:p>
      <w:pPr>
        <w:ind w:left="838" w:leftChars="399" w:right="-693" w:rightChars="-330" w:firstLine="2"/>
        <w:rPr>
          <w:rFonts w:hint="eastAsia" w:ascii="宋体" w:hAnsi="宋体" w:eastAsia="宋体" w:cs="宋体"/>
          <w:b/>
          <w:sz w:val="28"/>
          <w:lang w:val="en-US" w:eastAsia="zh-CN"/>
        </w:rPr>
      </w:pPr>
      <w:r>
        <w:rPr>
          <w:rFonts w:hint="eastAsia" w:ascii="宋体" w:hAnsi="宋体" w:cs="宋体"/>
        </w:rPr>
        <mc:AlternateContent>
          <mc:Choice Requires="wps">
            <w:drawing>
              <wp:anchor distT="0" distB="0" distL="114300" distR="114300" simplePos="0" relativeHeight="251669504" behindDoc="1" locked="0" layoutInCell="1" allowOverlap="1">
                <wp:simplePos x="0" y="0"/>
                <wp:positionH relativeFrom="column">
                  <wp:posOffset>-211455</wp:posOffset>
                </wp:positionH>
                <wp:positionV relativeFrom="paragraph">
                  <wp:posOffset>5080</wp:posOffset>
                </wp:positionV>
                <wp:extent cx="5925820" cy="8877935"/>
                <wp:effectExtent l="4445" t="4445" r="13335" b="13970"/>
                <wp:wrapNone/>
                <wp:docPr id="18" name="Rectangle 98"/>
                <wp:cNvGraphicFramePr/>
                <a:graphic xmlns:a="http://schemas.openxmlformats.org/drawingml/2006/main">
                  <a:graphicData uri="http://schemas.microsoft.com/office/word/2010/wordprocessingShape">
                    <wps:wsp>
                      <wps:cNvSpPr/>
                      <wps:spPr>
                        <a:xfrm>
                          <a:off x="0" y="0"/>
                          <a:ext cx="5925820" cy="8877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wrap="square" upright="1"/>
                    </wps:wsp>
                  </a:graphicData>
                </a:graphic>
              </wp:anchor>
            </w:drawing>
          </mc:Choice>
          <mc:Fallback>
            <w:pict>
              <v:rect id="Rectangle 98" o:spid="_x0000_s1026" o:spt="1" style="position:absolute;left:0pt;margin-left:-16.65pt;margin-top:0.4pt;height:699.05pt;width:466.6pt;z-index:-251646976;mso-width-relative:page;mso-height-relative:page;" fillcolor="#FFFFFF" filled="t" stroked="t" coordsize="21600,21600" o:gfxdata="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cohf1gAAAAkBAAAPAAAAAAAAAAEAIAAAACIAAABkcnMvZG93&#10;bnJldi54bWxQSwECFAAUAAAACACHTuJACXnmiwICAAA9BAAADgAAAAAAAAABACAAAAAlAQAAZHJz&#10;L2Uyb0RvYy54bWxQSwUGAAAAAAYABgBZAQAAmQUAAAAA&#10;">
                <v:fill on="t" focussize="0,0"/>
                <v:stroke color="#000000" joinstyle="miter"/>
                <v:imagedata o:title=""/>
                <o:lock v:ext="edit" aspectratio="f"/>
                <v:textbox>
                  <w:txbxContent>
                    <w:p>
                      <w:pPr>
                        <w:jc w:val="center"/>
                      </w:pPr>
                    </w:p>
                  </w:txbxContent>
                </v:textbox>
              </v:rect>
            </w:pict>
          </mc:Fallback>
        </mc:AlternateContent>
      </w:r>
      <w:r>
        <w:rPr>
          <w:rFonts w:hint="eastAsia" w:ascii="宋体" w:hAnsi="宋体" w:cs="宋体"/>
          <w:b/>
          <w:sz w:val="28"/>
          <w:lang w:val="en-US" w:eastAsia="zh-CN"/>
        </w:rPr>
        <w:t>RPRD88 大量程</w:t>
      </w:r>
    </w:p>
    <w:p>
      <w:pPr>
        <w:ind w:left="838" w:leftChars="399" w:right="-693" w:rightChars="-330" w:firstLine="2"/>
        <w:rPr>
          <w:rFonts w:hint="eastAsia" w:ascii="宋体" w:hAnsi="宋体" w:cs="宋体"/>
          <w:b/>
          <w:bCs/>
          <w:szCs w:val="21"/>
        </w:rPr>
      </w:pPr>
      <w:r>
        <w:rPr>
          <w:rFonts w:hint="eastAsia" w:ascii="宋体" w:hAnsi="宋体" w:cs="宋体"/>
          <w:b/>
          <w:bCs/>
          <w:szCs w:val="21"/>
        </w:rPr>
        <w:t>仪表类型</w:t>
      </w:r>
    </w:p>
    <w:p>
      <w:pPr>
        <w:tabs>
          <w:tab w:val="left" w:pos="2320"/>
        </w:tabs>
        <w:ind w:left="9" w:right="-693" w:rightChars="-330" w:hanging="9"/>
        <w:rPr>
          <w:rFonts w:hint="eastAsia" w:ascii="宋体" w:hAnsi="宋体" w:cs="宋体"/>
          <w:szCs w:val="21"/>
        </w:rPr>
      </w:pPr>
      <w:r>
        <w:rPr>
          <w:rFonts w:hint="eastAsia" w:ascii="宋体" w:hAnsi="宋体" w:cs="宋体"/>
          <w:szCs w:val="21"/>
        </w:rPr>
        <w:t xml:space="preserve">        P   标准型（非防爆）</w:t>
      </w:r>
    </w:p>
    <w:p>
      <w:pPr>
        <w:ind w:left="838" w:leftChars="399" w:right="-693" w:rightChars="-330" w:firstLine="2"/>
        <w:rPr>
          <w:rFonts w:hint="eastAsia" w:ascii="宋体" w:hAnsi="宋体" w:cs="宋体"/>
          <w:szCs w:val="21"/>
        </w:rPr>
      </w:pPr>
      <w:r>
        <w:rPr>
          <w:rFonts w:hint="eastAsia" w:ascii="宋体" w:hAnsi="宋体" w:cs="宋体"/>
          <w:szCs w:val="21"/>
        </w:rPr>
        <w:t>I   本安型（Exia  II C T6 Ga）</w:t>
      </w:r>
    </w:p>
    <w:p>
      <w:pPr>
        <w:ind w:left="840" w:leftChars="400" w:right="-693" w:rightChars="-330"/>
        <w:rPr>
          <w:rFonts w:hint="eastAsia" w:ascii="宋体" w:hAnsi="宋体" w:cs="宋体"/>
          <w:szCs w:val="21"/>
        </w:rPr>
      </w:pPr>
      <w:r>
        <w:rPr>
          <w:rFonts w:hint="eastAsia" w:ascii="宋体" w:hAnsi="宋体" w:cs="宋体"/>
          <w:szCs w:val="21"/>
        </w:rPr>
        <w:t>G   本安型+隔爆型（Ex d ia ⅡC T6 Gb）</w:t>
      </w:r>
    </w:p>
    <w:p>
      <w:pPr>
        <w:ind w:left="840" w:leftChars="400" w:right="-693" w:rightChars="-330"/>
        <w:rPr>
          <w:rFonts w:hint="eastAsia" w:ascii="宋体" w:hAnsi="宋体" w:cs="宋体"/>
          <w:szCs w:val="21"/>
        </w:rPr>
      </w:pPr>
      <w:r>
        <w:rPr>
          <w:rFonts w:hint="eastAsia" w:ascii="宋体" w:hAnsi="宋体" w:cs="宋体"/>
          <w:szCs w:val="21"/>
        </w:rPr>
        <w:t>C   本安型+船用许可证（Exia  II C T6 Ga）(仅可选用不锈钢外壳)</w:t>
      </w:r>
    </w:p>
    <w:p>
      <w:pPr>
        <w:ind w:left="1667" w:leftChars="794" w:right="-693" w:rightChars="-330" w:firstLine="12"/>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09440" behindDoc="0" locked="0" layoutInCell="1" allowOverlap="1">
                <wp:simplePos x="0" y="0"/>
                <wp:positionH relativeFrom="column">
                  <wp:posOffset>560705</wp:posOffset>
                </wp:positionH>
                <wp:positionV relativeFrom="paragraph">
                  <wp:posOffset>17145</wp:posOffset>
                </wp:positionV>
                <wp:extent cx="635" cy="7056120"/>
                <wp:effectExtent l="37465" t="0" r="38100" b="11430"/>
                <wp:wrapNone/>
                <wp:docPr id="21" name="箭头 85"/>
                <wp:cNvGraphicFramePr/>
                <a:graphic xmlns:a="http://schemas.openxmlformats.org/drawingml/2006/main">
                  <a:graphicData uri="http://schemas.microsoft.com/office/word/2010/wordprocessingShape">
                    <wps:wsp>
                      <wps:cNvCnPr/>
                      <wps:spPr>
                        <a:xfrm>
                          <a:off x="0" y="0"/>
                          <a:ext cx="635" cy="7056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44.15pt;margin-top:1.35pt;height:555.6pt;width:0.05pt;z-index:251709440;mso-width-relative:page;mso-height-relative:page;" filled="f" stroked="t" coordsize="21600,21600" o:gfxdata="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HKwX7YAAAACAEAAA8AAAAAAAAAAQAgAAAAIgAAAGRycy9kb3ducmV2LnhtbFBLAQIU&#10;ABQAAAAIAIdO4kCrOFgd8wEAAOMDAAAOAAAAAAAAAAEAIAAAACcBAABkcnMvZTJvRG9jLnhtbFBL&#10;BQYAAAAABgAGAFkBAACMBQAAAAA=&#10;">
                <v:fill on="f" focussize="0,0"/>
                <v:stroke color="#000000" joinstyle="round" endarrow="block"/>
                <v:imagedata o:title=""/>
                <o:lock v:ext="edit" aspectratio="f"/>
              </v:line>
            </w:pict>
          </mc:Fallback>
        </mc:AlternateContent>
      </w:r>
      <w:r>
        <w:rPr>
          <w:rFonts w:hint="eastAsia" w:ascii="宋体" w:hAnsi="宋体" w:cs="宋体"/>
          <w:b/>
          <w:bCs/>
          <w:szCs w:val="21"/>
        </w:rPr>
        <w:t>过程连接</w:t>
      </w:r>
      <w:r>
        <w:rPr>
          <w:rFonts w:hint="eastAsia" w:ascii="宋体" w:hAnsi="宋体" w:cs="宋体"/>
          <w:b/>
          <w:bCs/>
          <w:szCs w:val="21"/>
          <w:lang w:val="en-US" w:eastAsia="zh-CN"/>
        </w:rPr>
        <w:t>/耐温/</w:t>
      </w:r>
      <w:r>
        <w:rPr>
          <w:rFonts w:hint="eastAsia" w:ascii="宋体" w:hAnsi="宋体" w:cs="宋体"/>
          <w:b/>
          <w:bCs/>
          <w:szCs w:val="21"/>
        </w:rPr>
        <w:t>容器接管长度/参考限制量程</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 xml:space="preserve">   螺纹 G3A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 xml:space="preserve">   螺纹 G3A</w:t>
      </w:r>
      <w:r>
        <w:rPr>
          <w:rFonts w:hint="eastAsia" w:ascii="宋体" w:hAnsi="宋体" w:cs="宋体"/>
          <w:szCs w:val="21"/>
          <w:lang w:val="en-US" w:eastAsia="zh-CN"/>
        </w:rPr>
        <w:t xml:space="preserve"> (</w:t>
      </w:r>
      <w:r>
        <w:rPr>
          <w:rFonts w:hint="eastAsia" w:ascii="宋体" w:hAnsi="宋体" w:cs="宋体"/>
          <w:szCs w:val="21"/>
          <w:lang w:eastAsia="zh-CN"/>
        </w:rPr>
        <w:t>材质</w:t>
      </w:r>
      <w:r>
        <w:rPr>
          <w:rFonts w:hint="eastAsia" w:ascii="宋体" w:hAnsi="宋体" w:cs="宋体"/>
          <w:szCs w:val="21"/>
          <w:lang w:val="en-US" w:eastAsia="zh-CN"/>
        </w:rPr>
        <w:t>304+PTFE) / 耐温200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M   黑色尼龙喇叭+PP / 耐温90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0米</w:t>
      </w:r>
    </w:p>
    <w:p>
      <w:pPr>
        <w:ind w:left="1667" w:leftChars="794" w:right="-693" w:rightChars="-330" w:firstLine="12"/>
        <w:rPr>
          <w:rFonts w:hint="default" w:ascii="宋体" w:hAnsi="宋体" w:eastAsia="宋体" w:cs="宋体"/>
          <w:szCs w:val="21"/>
          <w:lang w:val="en-US" w:eastAsia="zh-CN"/>
        </w:rPr>
      </w:pPr>
      <w:r>
        <w:rPr>
          <w:rFonts w:hint="eastAsia" w:ascii="宋体" w:hAnsi="宋体" w:cs="宋体"/>
          <w:szCs w:val="21"/>
          <w:lang w:val="en-US" w:eastAsia="zh-CN"/>
        </w:rPr>
        <w:t>U   黑色尼龙喇叭+PTFE / 耐温120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rPr>
        <w:t>Y   特殊定制</w:t>
      </w:r>
    </w:p>
    <w:p>
      <w:pPr>
        <w:tabs>
          <w:tab w:val="left" w:pos="-420"/>
        </w:tabs>
        <w:ind w:left="2534" w:leftChars="1200" w:right="-693" w:rightChars="-330" w:hanging="14"/>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740160" behindDoc="0" locked="0" layoutInCell="1" allowOverlap="1">
                <wp:simplePos x="0" y="0"/>
                <wp:positionH relativeFrom="column">
                  <wp:posOffset>3071495</wp:posOffset>
                </wp:positionH>
                <wp:positionV relativeFrom="paragraph">
                  <wp:posOffset>6985</wp:posOffset>
                </wp:positionV>
                <wp:extent cx="635" cy="1188085"/>
                <wp:effectExtent l="7620" t="0" r="10795" b="12065"/>
                <wp:wrapNone/>
                <wp:docPr id="102"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41.85pt;margin-top:0.55pt;height:93.55pt;width:0.05pt;z-index:251740160;mso-width-relative:page;mso-height-relative:page;" filled="f" stroked="t" coordsize="21600,21600" o:gfxdata="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D1V&#10;0tMAAAAJAQAADwAAAAAAAAABACAAAAAiAAAAZHJzL2Rvd25yZXYueG1sUEsBAhQAFAAAAAgAh07i&#10;QI5RCmruAQAA4gMAAA4AAAAAAAAAAQAgAAAAIgEAAGRycy9lMm9Eb2MueG1sUEsFBgAAAAAGAAYA&#10;WQEAAIIFA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03296" behindDoc="0" locked="0" layoutInCell="1" allowOverlap="1">
                <wp:simplePos x="0" y="0"/>
                <wp:positionH relativeFrom="column">
                  <wp:posOffset>4398010</wp:posOffset>
                </wp:positionH>
                <wp:positionV relativeFrom="paragraph">
                  <wp:posOffset>12700</wp:posOffset>
                </wp:positionV>
                <wp:extent cx="635" cy="1188085"/>
                <wp:effectExtent l="7620" t="0" r="10795" b="12065"/>
                <wp:wrapNone/>
                <wp:docPr id="161"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346.3pt;margin-top:1pt;height:93.55pt;width:0.05pt;z-index:251703296;mso-width-relative:page;mso-height-relative:page;" filled="f" stroked="t" coordsize="21600,21600" o:gfxdata="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H6&#10;97bUAAAACQEAAA8AAAAAAAAAAQAgAAAAIgAAAGRycy9kb3ducmV2LnhtbFBLAQIUABQAAAAIAIdO&#10;4kAvmrmi7gEAAOIDAAAOAAAAAAAAAAEAIAAAACM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99200" behindDoc="0" locked="0" layoutInCell="1" allowOverlap="1">
                <wp:simplePos x="0" y="0"/>
                <wp:positionH relativeFrom="column">
                  <wp:posOffset>3966210</wp:posOffset>
                </wp:positionH>
                <wp:positionV relativeFrom="paragraph">
                  <wp:posOffset>6985</wp:posOffset>
                </wp:positionV>
                <wp:extent cx="635" cy="1188085"/>
                <wp:effectExtent l="7620" t="0" r="10795" b="12065"/>
                <wp:wrapNone/>
                <wp:docPr id="132"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312.3pt;margin-top:0.55pt;height:93.55pt;width:0.05pt;z-index:251699200;mso-width-relative:page;mso-height-relative:page;" filled="f" stroked="t" coordsize="21600,21600" o:gfxdata="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zoK&#10;59MAAAAJAQAADwAAAAAAAAABACAAAAAiAAAAZHJzL2Rvd25yZXYueG1sUEsBAhQAFAAAAAgAh07i&#10;QEFNy93uAQAA4gMAAA4AAAAAAAAAAQAgAAAAIgEAAGRycy9lMm9Eb2MueG1sUEsFBgAAAAAGAAYA&#10;WQEAAIIFA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98176" behindDoc="0" locked="0" layoutInCell="1" allowOverlap="1">
                <wp:simplePos x="0" y="0"/>
                <wp:positionH relativeFrom="column">
                  <wp:posOffset>3521710</wp:posOffset>
                </wp:positionH>
                <wp:positionV relativeFrom="paragraph">
                  <wp:posOffset>3175</wp:posOffset>
                </wp:positionV>
                <wp:extent cx="635" cy="1188085"/>
                <wp:effectExtent l="7620" t="0" r="10795" b="12065"/>
                <wp:wrapNone/>
                <wp:docPr id="131"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77.3pt;margin-top:0.25pt;height:93.55pt;width:0.05pt;z-index:251698176;mso-width-relative:page;mso-height-relative:page;" filled="f" stroked="t" coordsize="21600,21600" o:gfxdata="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k&#10;YS1c1QAAAAgBAAAPAAAAAAAAAAEAIAAAACIAAABkcnMvZG93bnJldi54bWxQSwECFAAUAAAACACH&#10;TuJAP7mLoe4BAADiAwAADgAAAAAAAAABACAAAAAk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97152" behindDoc="0" locked="0" layoutInCell="1" allowOverlap="1">
                <wp:simplePos x="0" y="0"/>
                <wp:positionH relativeFrom="column">
                  <wp:posOffset>2640330</wp:posOffset>
                </wp:positionH>
                <wp:positionV relativeFrom="paragraph">
                  <wp:posOffset>8255</wp:posOffset>
                </wp:positionV>
                <wp:extent cx="635" cy="1188085"/>
                <wp:effectExtent l="7620" t="0" r="10795" b="12065"/>
                <wp:wrapNone/>
                <wp:docPr id="130"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07.9pt;margin-top:0.65pt;height:93.55pt;width:0.05pt;z-index:251697152;mso-width-relative:page;mso-height-relative:page;" filled="f" stroked="t" coordsize="21600,21600" o:gfxdata="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kU&#10;wxXUAAAACQEAAA8AAAAAAAAAAQAgAAAAIgAAAGRycy9kb3ducmV2LnhtbFBLAQIUABQAAAAIAIdO&#10;4kAqF5s87gEAAOIDAAAOAAAAAAAAAAEAIAAAACM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02272" behindDoc="0" locked="0" layoutInCell="1" allowOverlap="1">
                <wp:simplePos x="0" y="0"/>
                <wp:positionH relativeFrom="column">
                  <wp:posOffset>1081405</wp:posOffset>
                </wp:positionH>
                <wp:positionV relativeFrom="paragraph">
                  <wp:posOffset>17780</wp:posOffset>
                </wp:positionV>
                <wp:extent cx="635" cy="5868035"/>
                <wp:effectExtent l="37465" t="0" r="38100" b="18415"/>
                <wp:wrapNone/>
                <wp:docPr id="160" name="箭头 85"/>
                <wp:cNvGraphicFramePr/>
                <a:graphic xmlns:a="http://schemas.openxmlformats.org/drawingml/2006/main">
                  <a:graphicData uri="http://schemas.microsoft.com/office/word/2010/wordprocessingShape">
                    <wps:wsp>
                      <wps:cNvCnPr/>
                      <wps:spPr>
                        <a:xfrm>
                          <a:off x="0" y="0"/>
                          <a:ext cx="635" cy="5868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85.15pt;margin-top:1.4pt;height:462.05pt;width:0.05pt;z-index:251702272;mso-width-relative:page;mso-height-relative:page;" filled="f" stroked="t" coordsize="21600,21600" o:gfxdata="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fJteDZAAAACQEAAA8AAAAAAAAAAQAgAAAAIgAAAGRycy9kb3ducmV2LnhtbFBLAQIUABQA&#10;AAAIAIdO4kD3GNBT7wEAAOQDAAAOAAAAAAAAAAEAIAAAACgBAABkcnMvZTJvRG9jLnhtbFBLBQYA&#10;AAAABgAGAFkBAACJBQAAAAA=&#10;">
                <v:fill on="f" focussize="0,0"/>
                <v:stroke color="#000000" joinstyle="round" endarrow="block"/>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96128" behindDoc="0" locked="0" layoutInCell="1" allowOverlap="1">
                <wp:simplePos x="0" y="0"/>
                <wp:positionH relativeFrom="column">
                  <wp:posOffset>2199005</wp:posOffset>
                </wp:positionH>
                <wp:positionV relativeFrom="paragraph">
                  <wp:posOffset>8255</wp:posOffset>
                </wp:positionV>
                <wp:extent cx="635" cy="1188085"/>
                <wp:effectExtent l="7620" t="0" r="10795" b="12065"/>
                <wp:wrapNone/>
                <wp:docPr id="129"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173.15pt;margin-top:0.65pt;height:93.55pt;width:0.05pt;z-index:251696128;mso-width-relative:page;mso-height-relative:page;" filled="f" stroked="t" coordsize="21600,21600" o:gfxdata="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1d&#10;UQrUAAAACQEAAA8AAAAAAAAAAQAgAAAAIgAAAGRycy9kb3ducmV2LnhtbFBLAQIUABQAAAAIAIdO&#10;4kBUKGj/7gEAAOIDAAAOAAAAAAAAAAEAIAAAACM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b/>
          <w:bCs/>
          <w:szCs w:val="21"/>
        </w:rPr>
        <w:t>法兰选配</w:t>
      </w:r>
      <w:r>
        <w:rPr>
          <w:rFonts w:hint="eastAsia" w:ascii="宋体" w:hAnsi="宋体" w:cs="宋体"/>
        </w:rPr>
        <mc:AlternateContent>
          <mc:Choice Requires="wps">
            <w:drawing>
              <wp:anchor distT="0" distB="0" distL="114300" distR="114300" simplePos="0" relativeHeight="251692032" behindDoc="0" locked="0" layoutInCell="1" allowOverlap="1">
                <wp:simplePos x="0" y="0"/>
                <wp:positionH relativeFrom="column">
                  <wp:posOffset>1632585</wp:posOffset>
                </wp:positionH>
                <wp:positionV relativeFrom="paragraph">
                  <wp:posOffset>197485</wp:posOffset>
                </wp:positionV>
                <wp:extent cx="3239770" cy="635"/>
                <wp:effectExtent l="0" t="0" r="0" b="0"/>
                <wp:wrapNone/>
                <wp:docPr id="125"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55.1pt;z-index:251692032;mso-width-relative:page;mso-height-relative:page;" filled="f" stroked="t" coordsize="21600,21600" o:gfxdata="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zLJ/1gAAAAkBAAAPAAAAAAAAAAEAIAAAACIAAABkcnMvZG93bnJldi54bWxQSwECFAAUAAAACACH&#10;TuJAqU4ksO0BAADiAwAADgAAAAAAAAABACAAAAAl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szCs w:val="21"/>
        </w:rPr>
        <w:t xml:space="preserve">  DN80  DN100  DN125 </w:t>
      </w:r>
      <w:r>
        <w:rPr>
          <w:rFonts w:hint="eastAsia" w:ascii="宋体" w:hAnsi="宋体" w:cs="宋体"/>
          <w:szCs w:val="21"/>
          <w:lang w:val="en-US" w:eastAsia="zh-CN"/>
        </w:rPr>
        <w:t xml:space="preserve"> </w:t>
      </w:r>
      <w:r>
        <w:rPr>
          <w:rFonts w:hint="eastAsia" w:ascii="宋体" w:hAnsi="宋体" w:cs="宋体"/>
          <w:szCs w:val="21"/>
        </w:rPr>
        <w:t>DN150 DN200  DN250</w:t>
      </w:r>
    </w:p>
    <w:p>
      <w:pPr>
        <w:tabs>
          <w:tab w:val="left" w:pos="2520"/>
        </w:tabs>
        <w:ind w:left="2534" w:leftChars="1200" w:right="-693" w:rightChars="-330" w:hanging="14"/>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693056" behindDoc="0" locked="0" layoutInCell="1" allowOverlap="1">
                <wp:simplePos x="0" y="0"/>
                <wp:positionH relativeFrom="column">
                  <wp:posOffset>1632585</wp:posOffset>
                </wp:positionH>
                <wp:positionV relativeFrom="paragraph">
                  <wp:posOffset>197485</wp:posOffset>
                </wp:positionV>
                <wp:extent cx="3239770" cy="635"/>
                <wp:effectExtent l="0" t="0" r="0" b="0"/>
                <wp:wrapNone/>
                <wp:docPr id="126"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55.1pt;z-index:251693056;mso-width-relative:page;mso-height-relative:page;" filled="f" stroked="t" coordsize="21600,21600" o:gfxdata="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zM&#10;sn/WAAAACQEAAA8AAAAAAAAAAQAgAAAAIgAAAGRycy9kb3ducmV2LnhtbFBLAQIUABQAAAAIAIdO&#10;4kDXumTM7AEAAOIDAAAOAAAAAAAAAAEAIAAAACU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聚丙烯     B      C     D    </w:t>
      </w:r>
      <w:r>
        <w:rPr>
          <w:rFonts w:hint="eastAsia" w:ascii="宋体" w:hAnsi="宋体" w:cs="宋体"/>
          <w:szCs w:val="21"/>
          <w:lang w:val="en-US" w:eastAsia="zh-CN"/>
        </w:rPr>
        <w:t xml:space="preserve"> </w:t>
      </w:r>
      <w:r>
        <w:rPr>
          <w:rFonts w:hint="eastAsia" w:ascii="宋体" w:hAnsi="宋体" w:cs="宋体"/>
          <w:szCs w:val="21"/>
        </w:rPr>
        <w:t xml:space="preserve"> E     J      1</w:t>
      </w:r>
    </w:p>
    <w:p>
      <w:pPr>
        <w:tabs>
          <w:tab w:val="left" w:pos="2520"/>
        </w:tabs>
        <w:ind w:left="2534" w:leftChars="1200" w:right="-693" w:rightChars="-330" w:hanging="14"/>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694080" behindDoc="0" locked="0" layoutInCell="1" allowOverlap="1">
                <wp:simplePos x="0" y="0"/>
                <wp:positionH relativeFrom="column">
                  <wp:posOffset>1631315</wp:posOffset>
                </wp:positionH>
                <wp:positionV relativeFrom="paragraph">
                  <wp:posOffset>197485</wp:posOffset>
                </wp:positionV>
                <wp:extent cx="3239770" cy="635"/>
                <wp:effectExtent l="0" t="0" r="0" b="0"/>
                <wp:wrapNone/>
                <wp:docPr id="127"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45pt;margin-top:15.55pt;height:0.05pt;width:255.1pt;z-index:251694080;mso-width-relative:page;mso-height-relative:page;" filled="f" stroked="t" coordsize="21600,21600" o:gfxdata="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FwyL1gAAAAkBAAAPAAAAAAAAAAEAIAAAACIAAABkcnMvZG93bnJldi54bWxQSwECFAAUAAAACACH&#10;TuJAwhR0Ue0BAADiAwAADgAAAAAAAAABACAAAAAl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szCs w:val="21"/>
        </w:rPr>
        <w:t xml:space="preserve"> 聚四氟     H      K     L    </w:t>
      </w:r>
      <w:r>
        <w:rPr>
          <w:rFonts w:hint="eastAsia" w:ascii="宋体" w:hAnsi="宋体" w:cs="宋体"/>
          <w:szCs w:val="21"/>
          <w:lang w:val="en-US" w:eastAsia="zh-CN"/>
        </w:rPr>
        <w:t xml:space="preserve"> </w:t>
      </w:r>
      <w:r>
        <w:rPr>
          <w:rFonts w:hint="eastAsia" w:ascii="宋体" w:hAnsi="宋体" w:cs="宋体"/>
          <w:szCs w:val="21"/>
        </w:rPr>
        <w:t xml:space="preserve"> M     3      5</w:t>
      </w:r>
    </w:p>
    <w:p>
      <w:pPr>
        <w:tabs>
          <w:tab w:val="left" w:pos="2520"/>
        </w:tabs>
        <w:ind w:left="2534" w:leftChars="1200" w:right="-693" w:rightChars="-330" w:hanging="14"/>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695104" behindDoc="0" locked="0" layoutInCell="1" allowOverlap="1">
                <wp:simplePos x="0" y="0"/>
                <wp:positionH relativeFrom="column">
                  <wp:posOffset>1632585</wp:posOffset>
                </wp:positionH>
                <wp:positionV relativeFrom="paragraph">
                  <wp:posOffset>197485</wp:posOffset>
                </wp:positionV>
                <wp:extent cx="3239770" cy="635"/>
                <wp:effectExtent l="0" t="0" r="0" b="0"/>
                <wp:wrapNone/>
                <wp:docPr id="128"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55.1pt;z-index:251695104;mso-width-relative:page;mso-height-relative:page;" filled="f" stroked="t" coordsize="21600,21600" o:gfxdata="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zLJ/1gAAAAkBAAAPAAAAAAAAAAEAIAAAACIAAABkcnMvZG93bnJldi54bWxQSwECFAAUAAAACACH&#10;TuJABTdGB+0BAADiAwAADgAAAAAAAAABACAAAAAl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szCs w:val="21"/>
        </w:rPr>
        <w:t xml:space="preserve"> 不锈钢     P      Q     R    </w:t>
      </w:r>
      <w:r>
        <w:rPr>
          <w:rFonts w:hint="eastAsia" w:ascii="宋体" w:hAnsi="宋体" w:cs="宋体"/>
          <w:szCs w:val="21"/>
          <w:lang w:val="en-US" w:eastAsia="zh-CN"/>
        </w:rPr>
        <w:t xml:space="preserve"> </w:t>
      </w:r>
      <w:r>
        <w:rPr>
          <w:rFonts w:hint="eastAsia" w:ascii="宋体" w:hAnsi="宋体" w:cs="宋体"/>
          <w:szCs w:val="21"/>
        </w:rPr>
        <w:t xml:space="preserve"> S     7      9</w:t>
      </w:r>
    </w:p>
    <w:p>
      <w:pPr>
        <w:tabs>
          <w:tab w:val="left" w:pos="2520"/>
        </w:tabs>
        <w:ind w:left="2318" w:leftChars="1104" w:right="-693" w:rightChars="-330" w:firstLine="208"/>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700224" behindDoc="0" locked="0" layoutInCell="1" allowOverlap="1">
                <wp:simplePos x="0" y="0"/>
                <wp:positionH relativeFrom="column">
                  <wp:posOffset>1637665</wp:posOffset>
                </wp:positionH>
                <wp:positionV relativeFrom="paragraph">
                  <wp:posOffset>197485</wp:posOffset>
                </wp:positionV>
                <wp:extent cx="3239770" cy="635"/>
                <wp:effectExtent l="0" t="0" r="0" b="0"/>
                <wp:wrapNone/>
                <wp:docPr id="133"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95pt;margin-top:15.55pt;height:0.05pt;width:255.1pt;z-index:251700224;mso-width-relative:page;mso-height-relative:page;" filled="f" stroked="t" coordsize="21600,21600" o:gfxdata="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CQ8IdYAAAAJAQAADwAAAAAAAAABACAAAAAiAAAAZHJzL2Rvd25yZXYueG1sUEsBAhQAFAAAAAgA&#10;h07iQBBS5SXuAQAA4gMAAA4AAAAAAAAAAQAgAAAAJQEAAGRycy9lMm9Eb2MueG1sUEsFBgAAAAAG&#10;AAYAWQEAAIUFAAAAAA==&#10;">
                <v:fill on="f" focussize="0,0"/>
                <v:stroke weight="1.25pt" color="#C0C0C0" joinstyle="round"/>
                <v:imagedata o:title=""/>
                <o:lock v:ext="edit" aspectratio="f"/>
              </v:line>
            </w:pict>
          </mc:Fallback>
        </mc:AlternateContent>
      </w:r>
      <w:r>
        <w:rPr>
          <w:rFonts w:hint="eastAsia" w:ascii="宋体" w:hAnsi="宋体" w:cs="宋体"/>
          <w:szCs w:val="21"/>
        </w:rPr>
        <w:t xml:space="preserve"> 万向节     T      U     V    </w:t>
      </w:r>
      <w:r>
        <w:rPr>
          <w:rFonts w:hint="eastAsia" w:ascii="宋体" w:hAnsi="宋体" w:cs="宋体"/>
          <w:szCs w:val="21"/>
          <w:lang w:val="en-US" w:eastAsia="zh-CN"/>
        </w:rPr>
        <w:t xml:space="preserve"> </w:t>
      </w:r>
      <w:r>
        <w:rPr>
          <w:rFonts w:hint="eastAsia" w:ascii="宋体" w:hAnsi="宋体" w:cs="宋体"/>
          <w:szCs w:val="21"/>
        </w:rPr>
        <w:t xml:space="preserve"> W     Z      *</w:t>
      </w:r>
    </w:p>
    <w:p>
      <w:pPr>
        <w:tabs>
          <w:tab w:val="left" w:pos="2520"/>
        </w:tabs>
        <w:ind w:left="2318" w:leftChars="1104" w:right="-693" w:rightChars="-330" w:firstLine="208"/>
        <w:rPr>
          <w:rFonts w:hint="eastAsia" w:ascii="宋体" w:hAnsi="宋体" w:cs="宋体"/>
          <w:szCs w:val="21"/>
        </w:rPr>
      </w:pP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szCs w:val="21"/>
          <w:lang w:val="en-US" w:eastAsia="zh-CN"/>
        </w:rPr>
        <w:t xml:space="preserve"># </w:t>
      </w:r>
      <w:r>
        <w:rPr>
          <w:rFonts w:hint="eastAsia" w:ascii="宋体" w:hAnsi="宋体" w:cs="宋体"/>
          <w:szCs w:val="21"/>
          <w:lang w:eastAsia="zh-CN"/>
        </w:rPr>
        <w:t>焊接工艺接头</w:t>
      </w:r>
      <w:r>
        <w:rPr>
          <w:rFonts w:hint="eastAsia" w:ascii="宋体" w:hAnsi="宋体" w:cs="宋体"/>
          <w:szCs w:val="21"/>
          <w:lang w:val="en-US" w:eastAsia="zh-CN"/>
        </w:rPr>
        <w:t xml:space="preserve"> / @ 龙门吊架 / </w:t>
      </w:r>
      <w:r>
        <w:rPr>
          <w:rFonts w:hint="eastAsia" w:ascii="宋体" w:hAnsi="宋体" w:cs="宋体"/>
          <w:szCs w:val="21"/>
        </w:rPr>
        <w:t>&amp;</w:t>
      </w:r>
      <w:r>
        <w:rPr>
          <w:rFonts w:hint="eastAsia" w:ascii="宋体" w:hAnsi="宋体" w:cs="宋体"/>
          <w:szCs w:val="21"/>
          <w:lang w:val="en-US" w:eastAsia="zh-CN"/>
        </w:rPr>
        <w:t xml:space="preserve"> </w:t>
      </w:r>
      <w:r>
        <w:rPr>
          <w:rFonts w:hint="eastAsia" w:ascii="宋体" w:hAnsi="宋体" w:cs="宋体"/>
          <w:szCs w:val="21"/>
        </w:rPr>
        <w:t>直角支架</w:t>
      </w:r>
      <w:r>
        <w:rPr>
          <w:rFonts w:hint="eastAsia" w:ascii="宋体" w:hAnsi="宋体" w:cs="宋体"/>
          <w:szCs w:val="21"/>
          <w:lang w:val="en-US" w:eastAsia="zh-CN"/>
        </w:rPr>
        <w:t xml:space="preserve"> / </w:t>
      </w:r>
      <w:r>
        <w:rPr>
          <w:rFonts w:hint="eastAsia" w:ascii="宋体" w:hAnsi="宋体" w:cs="宋体"/>
          <w:szCs w:val="21"/>
        </w:rPr>
        <w:t>Y</w:t>
      </w:r>
      <w:r>
        <w:rPr>
          <w:rFonts w:hint="eastAsia" w:ascii="宋体" w:hAnsi="宋体" w:cs="宋体"/>
          <w:szCs w:val="21"/>
          <w:lang w:val="en-US" w:eastAsia="zh-CN"/>
        </w:rPr>
        <w:t xml:space="preserve"> </w:t>
      </w:r>
      <w:r>
        <w:rPr>
          <w:rFonts w:hint="eastAsia" w:ascii="宋体" w:hAnsi="宋体" w:cs="宋体"/>
          <w:szCs w:val="21"/>
        </w:rPr>
        <w:t>特殊定制</w:t>
      </w:r>
      <w:r>
        <w:rPr>
          <w:rFonts w:hint="eastAsia" w:ascii="宋体" w:hAnsi="宋体" w:cs="宋体"/>
          <w:szCs w:val="21"/>
          <w:lang w:val="en-US" w:eastAsia="zh-CN"/>
        </w:rPr>
        <w:t xml:space="preserve"> / </w:t>
      </w:r>
      <w:r>
        <w:rPr>
          <w:rFonts w:hint="eastAsia" w:ascii="宋体" w:hAnsi="宋体" w:cs="宋体"/>
          <w:szCs w:val="21"/>
        </w:rPr>
        <w:t>X不选</w:t>
      </w:r>
    </w:p>
    <w:p>
      <w:pPr>
        <w:ind w:left="4179" w:leftChars="1600" w:right="-693" w:rightChars="-330" w:hanging="819" w:hangingChars="390"/>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47328" behindDoc="0" locked="0" layoutInCell="1" allowOverlap="1">
                <wp:simplePos x="0" y="0"/>
                <wp:positionH relativeFrom="column">
                  <wp:posOffset>1627505</wp:posOffset>
                </wp:positionH>
                <wp:positionV relativeFrom="paragraph">
                  <wp:posOffset>43180</wp:posOffset>
                </wp:positionV>
                <wp:extent cx="635" cy="4464050"/>
                <wp:effectExtent l="37465" t="0" r="38100" b="12700"/>
                <wp:wrapNone/>
                <wp:docPr id="120" name="箭头 85"/>
                <wp:cNvGraphicFramePr/>
                <a:graphic xmlns:a="http://schemas.openxmlformats.org/drawingml/2006/main">
                  <a:graphicData uri="http://schemas.microsoft.com/office/word/2010/wordprocessingShape">
                    <wps:wsp>
                      <wps:cNvCnPr/>
                      <wps:spPr>
                        <a:xfrm>
                          <a:off x="0" y="0"/>
                          <a:ext cx="635" cy="4464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28.15pt;margin-top:3.4pt;height:351.5pt;width:0.05pt;z-index:251747328;mso-width-relative:page;mso-height-relative:page;" filled="f" stroked="t" coordsize="21600,21600" o:gfxdata="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QQj+2QAAAAkBAAAPAAAAAAAAAAEAIAAAACIAAABkcnMvZG93bnJldi54bWxQSwEC&#10;FAAUAAAACACHTuJAWCZusvMBAADkAwAADgAAAAAAAAABACAAAAAo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b/>
          <w:bCs/>
          <w:szCs w:val="21"/>
        </w:rPr>
        <w:t>信号输出</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B  （4～20）mA/(22.8～26.4)VDC / HART两线制</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C  （4～20）mA/(22.8～26.4)VDC / HART四线制</w:t>
      </w:r>
      <w:r>
        <w:rPr>
          <w:rFonts w:hint="eastAsia" w:ascii="宋体" w:hAnsi="宋体" w:cs="宋体"/>
          <w:szCs w:val="21"/>
          <w:lang w:val="en-US" w:eastAsia="zh-CN"/>
        </w:rPr>
        <w:t>(双腔外壳)</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D  （4～20）mA/(198～242) V AC / HART四线制</w:t>
      </w:r>
      <w:r>
        <w:rPr>
          <w:rFonts w:hint="eastAsia" w:ascii="宋体" w:hAnsi="宋体" w:cs="宋体"/>
          <w:szCs w:val="21"/>
          <w:lang w:val="en-US" w:eastAsia="zh-CN"/>
        </w:rPr>
        <w:t>(双腔外壳)</w:t>
      </w:r>
    </w:p>
    <w:p>
      <w:pPr>
        <w:tabs>
          <w:tab w:val="left" w:pos="2520"/>
        </w:tabs>
        <w:ind w:left="4179" w:leftChars="1600" w:right="-693" w:rightChars="-330" w:hanging="819" w:hangingChars="390"/>
        <w:rPr>
          <w:rFonts w:hint="eastAsia" w:ascii="宋体" w:hAnsi="宋体" w:cs="宋体"/>
          <w:szCs w:val="21"/>
          <w:lang w:eastAsia="zh-CN"/>
        </w:rPr>
      </w:pPr>
      <w:r>
        <w:rPr>
          <w:rFonts w:hint="eastAsia" w:ascii="宋体" w:hAnsi="宋体" w:cs="宋体"/>
          <w:szCs w:val="21"/>
          <w:lang w:val="en-US" w:eastAsia="zh-CN"/>
        </w:rPr>
        <w:t xml:space="preserve">S  </w:t>
      </w:r>
      <w:r>
        <w:rPr>
          <w:rFonts w:hint="eastAsia" w:ascii="宋体" w:hAnsi="宋体" w:cs="宋体"/>
          <w:szCs w:val="21"/>
        </w:rPr>
        <w:t>（4～20）mA</w:t>
      </w:r>
      <w:r>
        <w:rPr>
          <w:rFonts w:hint="eastAsia" w:ascii="宋体" w:hAnsi="宋体" w:cs="宋体"/>
          <w:szCs w:val="21"/>
          <w:lang w:eastAsia="zh-CN"/>
        </w:rPr>
        <w:t>和</w:t>
      </w:r>
      <w:r>
        <w:rPr>
          <w:rFonts w:hint="eastAsia" w:ascii="宋体" w:hAnsi="宋体" w:cs="宋体"/>
          <w:szCs w:val="21"/>
        </w:rPr>
        <w:t>RS485 / (</w:t>
      </w:r>
      <w:r>
        <w:rPr>
          <w:rFonts w:hint="eastAsia" w:ascii="宋体" w:hAnsi="宋体" w:cs="宋体"/>
          <w:szCs w:val="21"/>
          <w:lang w:val="en-US" w:eastAsia="zh-CN"/>
        </w:rPr>
        <w:t>12</w:t>
      </w:r>
      <w:r>
        <w:rPr>
          <w:rFonts w:hint="eastAsia" w:ascii="宋体" w:hAnsi="宋体" w:cs="宋体"/>
          <w:szCs w:val="21"/>
        </w:rPr>
        <w:t>～24)VDC /</w:t>
      </w:r>
      <w:r>
        <w:rPr>
          <w:rFonts w:hint="eastAsia" w:ascii="宋体" w:hAnsi="宋体" w:cs="宋体"/>
          <w:szCs w:val="21"/>
          <w:lang w:eastAsia="zh-CN"/>
        </w:rPr>
        <w:t>双输出</w:t>
      </w:r>
    </w:p>
    <w:p>
      <w:pPr>
        <w:tabs>
          <w:tab w:val="left" w:pos="2520"/>
        </w:tabs>
        <w:ind w:left="4179" w:leftChars="1600" w:right="-693" w:rightChars="-330" w:hanging="819" w:hangingChars="390"/>
        <w:rPr>
          <w:rFonts w:hint="eastAsia" w:ascii="宋体" w:hAnsi="宋体" w:eastAsia="宋体" w:cs="宋体"/>
          <w:szCs w:val="21"/>
          <w:lang w:eastAsia="zh-CN"/>
        </w:rPr>
      </w:pPr>
      <w:r>
        <w:rPr>
          <w:rFonts w:hint="eastAsia" w:ascii="宋体" w:hAnsi="宋体" w:cs="宋体"/>
          <w:szCs w:val="21"/>
        </w:rPr>
        <w:t>R   RS485 / (</w:t>
      </w:r>
      <w:r>
        <w:rPr>
          <w:rFonts w:hint="eastAsia" w:ascii="宋体" w:hAnsi="宋体" w:cs="宋体"/>
          <w:szCs w:val="21"/>
          <w:lang w:val="en-US" w:eastAsia="zh-CN"/>
        </w:rPr>
        <w:t>1</w:t>
      </w:r>
      <w:r>
        <w:rPr>
          <w:rFonts w:hint="eastAsia" w:ascii="宋体" w:hAnsi="宋体" w:cs="宋体"/>
          <w:szCs w:val="21"/>
        </w:rPr>
        <w:t>6～24)VDC / Modbus</w:t>
      </w:r>
      <w:r>
        <w:rPr>
          <w:rFonts w:hint="eastAsia" w:ascii="宋体" w:hAnsi="宋体" w:cs="宋体"/>
          <w:szCs w:val="21"/>
          <w:lang w:eastAsia="zh-CN"/>
        </w:rPr>
        <w:t>四线制</w:t>
      </w:r>
    </w:p>
    <w:p>
      <w:pPr>
        <w:tabs>
          <w:tab w:val="left" w:pos="2320"/>
        </w:tabs>
        <w:ind w:left="4196" w:leftChars="1998" w:right="-693" w:rightChars="-330" w:firstLine="0" w:firstLineChars="0"/>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41184" behindDoc="0" locked="0" layoutInCell="1" allowOverlap="1">
                <wp:simplePos x="0" y="0"/>
                <wp:positionH relativeFrom="column">
                  <wp:posOffset>2151380</wp:posOffset>
                </wp:positionH>
                <wp:positionV relativeFrom="paragraph">
                  <wp:posOffset>10160</wp:posOffset>
                </wp:positionV>
                <wp:extent cx="635" cy="3312160"/>
                <wp:effectExtent l="37465" t="0" r="38100" b="2540"/>
                <wp:wrapNone/>
                <wp:docPr id="114" name="箭头 85"/>
                <wp:cNvGraphicFramePr/>
                <a:graphic xmlns:a="http://schemas.openxmlformats.org/drawingml/2006/main">
                  <a:graphicData uri="http://schemas.microsoft.com/office/word/2010/wordprocessingShape">
                    <wps:wsp>
                      <wps:cNvCnPr/>
                      <wps:spPr>
                        <a:xfrm>
                          <a:off x="0" y="0"/>
                          <a:ext cx="635" cy="3312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69.4pt;margin-top:0.8pt;height:260.8pt;width:0.05pt;z-index:251741184;mso-width-relative:page;mso-height-relative:page;" filled="f" stroked="t" coordsize="21600,21600" o:gfxdata="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P/D32AAAAAkBAAAPAAAAAAAAAAEAIAAAACIAAABkcnMvZG93bnJldi54bWxQSwEC&#10;FAAUAAAACACHTuJAcfVHP/QBAADkAwAADgAAAAAAAAABACAAAAAn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b/>
          <w:bCs/>
          <w:szCs w:val="21"/>
        </w:rPr>
        <w:t>外壳选用</w:t>
      </w:r>
    </w:p>
    <w:p>
      <w:pPr>
        <w:tabs>
          <w:tab w:val="left" w:pos="2320"/>
        </w:tabs>
        <w:ind w:left="4196" w:leftChars="1998" w:right="-693" w:rightChars="-330" w:firstLine="0" w:firstLineChars="0"/>
        <w:rPr>
          <w:rFonts w:hint="eastAsia" w:ascii="宋体" w:hAnsi="宋体" w:cs="宋体"/>
          <w:szCs w:val="21"/>
        </w:rPr>
      </w:pPr>
      <w:r>
        <w:rPr>
          <w:rFonts w:hint="eastAsia" w:ascii="宋体" w:hAnsi="宋体" w:cs="宋体"/>
          <w:szCs w:val="21"/>
        </w:rPr>
        <w:t>L   铝</w:t>
      </w:r>
    </w:p>
    <w:p>
      <w:pPr>
        <w:tabs>
          <w:tab w:val="left" w:pos="2320"/>
        </w:tabs>
        <w:ind w:left="4196" w:leftChars="1998" w:right="-693" w:rightChars="-330" w:firstLine="0" w:firstLineChars="0"/>
        <w:rPr>
          <w:rFonts w:hint="default" w:ascii="宋体" w:hAnsi="宋体" w:eastAsia="宋体" w:cs="宋体"/>
          <w:szCs w:val="21"/>
          <w:lang w:val="en-US" w:eastAsia="zh-CN"/>
        </w:rPr>
      </w:pPr>
      <w:r>
        <w:rPr>
          <w:rFonts w:hint="eastAsia" w:ascii="宋体" w:hAnsi="宋体" w:cs="宋体"/>
          <w:szCs w:val="21"/>
          <w:lang w:val="en-US" w:eastAsia="zh-CN"/>
        </w:rPr>
        <w:t>G   铝双腔</w:t>
      </w:r>
    </w:p>
    <w:p>
      <w:pPr>
        <w:tabs>
          <w:tab w:val="left" w:pos="2320"/>
        </w:tabs>
        <w:ind w:left="4196" w:leftChars="1998" w:right="-693" w:rightChars="-330" w:firstLine="0" w:firstLineChars="0"/>
        <w:rPr>
          <w:rFonts w:hint="eastAsia" w:ascii="宋体" w:hAnsi="宋体" w:cs="宋体"/>
          <w:szCs w:val="21"/>
        </w:rPr>
      </w:pPr>
      <w:r>
        <w:rPr>
          <w:rFonts w:hint="eastAsia" w:ascii="宋体" w:hAnsi="宋体" w:cs="宋体"/>
          <w:szCs w:val="21"/>
        </w:rPr>
        <w:t>P   塑料</w:t>
      </w:r>
    </w:p>
    <w:p>
      <w:pPr>
        <w:tabs>
          <w:tab w:val="left" w:pos="2320"/>
        </w:tabs>
        <w:ind w:left="4196" w:leftChars="1998" w:right="-693" w:rightChars="-330" w:firstLine="0" w:firstLineChars="0"/>
        <w:rPr>
          <w:rFonts w:hint="eastAsia" w:ascii="宋体" w:hAnsi="宋体" w:cs="宋体"/>
          <w:szCs w:val="21"/>
        </w:rPr>
      </w:pPr>
      <w:r>
        <w:rPr>
          <w:rFonts w:hint="eastAsia" w:ascii="宋体" w:hAnsi="宋体" w:cs="宋体"/>
          <w:b/>
          <w:bCs/>
        </w:rPr>
        <mc:AlternateContent>
          <mc:Choice Requires="wps">
            <w:drawing>
              <wp:anchor distT="0" distB="0" distL="114300" distR="114300" simplePos="0" relativeHeight="251743232" behindDoc="0" locked="0" layoutInCell="1" allowOverlap="1">
                <wp:simplePos x="0" y="0"/>
                <wp:positionH relativeFrom="column">
                  <wp:posOffset>2694940</wp:posOffset>
                </wp:positionH>
                <wp:positionV relativeFrom="paragraph">
                  <wp:posOffset>192405</wp:posOffset>
                </wp:positionV>
                <wp:extent cx="635" cy="2339975"/>
                <wp:effectExtent l="37465" t="0" r="38100" b="3175"/>
                <wp:wrapNone/>
                <wp:docPr id="115" name="箭头 85"/>
                <wp:cNvGraphicFramePr/>
                <a:graphic xmlns:a="http://schemas.openxmlformats.org/drawingml/2006/main">
                  <a:graphicData uri="http://schemas.microsoft.com/office/word/2010/wordprocessingShape">
                    <wps:wsp>
                      <wps:cNvCnPr/>
                      <wps:spPr>
                        <a:xfrm>
                          <a:off x="0" y="0"/>
                          <a:ext cx="635" cy="2339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12.2pt;margin-top:15.15pt;height:184.25pt;width:0.05pt;z-index:251743232;mso-width-relative:page;mso-height-relative:page;" filled="f" stroked="t" coordsize="21600,21600" o:gfxdata="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SctA9oAAAAKAQAADwAAAAAAAAABACAAAAAiAAAAZHJzL2Rvd25yZXYueG1sUEsB&#10;AhQAFAAAAAgAh07iQOuPc57zAQAA5AMAAA4AAAAAAAAAAQAgAAAAKQ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szCs w:val="21"/>
        </w:rPr>
        <w:t>Q   不锈钢316L</w:t>
      </w:r>
    </w:p>
    <w:p>
      <w:pPr>
        <w:numPr>
          <w:ilvl w:val="0"/>
          <w:numId w:val="0"/>
        </w:numPr>
        <w:ind w:left="5038" w:leftChars="2399" w:right="-693" w:rightChars="-330" w:firstLine="0" w:firstLineChars="0"/>
        <w:rPr>
          <w:rFonts w:hint="eastAsia" w:ascii="宋体" w:hAnsi="宋体" w:cs="宋体"/>
          <w:b/>
          <w:bCs/>
          <w:lang w:eastAsia="zh-CN"/>
        </w:rPr>
      </w:pPr>
      <w:r>
        <w:rPr>
          <w:rFonts w:hint="eastAsia" w:ascii="宋体" w:hAnsi="宋体" w:cs="宋体"/>
          <w:b/>
          <w:bCs/>
          <w:lang w:eastAsia="zh-CN"/>
        </w:rPr>
        <w:t>吹扫接口</w:t>
      </w:r>
    </w:p>
    <w:p>
      <w:pPr>
        <w:numPr>
          <w:ilvl w:val="0"/>
          <w:numId w:val="0"/>
        </w:numPr>
        <w:ind w:left="5038" w:leftChars="2399" w:right="-693" w:rightChars="-330" w:firstLine="0" w:firstLineChars="0"/>
        <w:rPr>
          <w:rFonts w:hint="eastAsia"/>
          <w:b w:val="0"/>
          <w:bCs/>
          <w:sz w:val="21"/>
          <w:szCs w:val="21"/>
          <w:lang w:val="en-US" w:eastAsia="zh-CN"/>
        </w:rPr>
      </w:pPr>
      <w:r>
        <w:rPr>
          <w:rFonts w:hint="eastAsia"/>
          <w:b w:val="0"/>
          <w:bCs/>
          <w:sz w:val="21"/>
          <w:szCs w:val="21"/>
          <w:lang w:val="en-US" w:eastAsia="zh-CN"/>
        </w:rPr>
        <w:t>A   有</w:t>
      </w:r>
    </w:p>
    <w:p>
      <w:pPr>
        <w:numPr>
          <w:ilvl w:val="0"/>
          <w:numId w:val="0"/>
        </w:numPr>
        <w:ind w:left="5038" w:leftChars="2399" w:right="-693" w:rightChars="-330" w:firstLine="0" w:firstLineChars="0"/>
        <w:rPr>
          <w:rFonts w:hint="eastAsia"/>
          <w:b w:val="0"/>
          <w:bCs/>
          <w:sz w:val="21"/>
          <w:szCs w:val="21"/>
          <w:lang w:val="en-US" w:eastAsia="zh-CN"/>
        </w:rPr>
      </w:pPr>
      <w:r>
        <w:rPr>
          <w:rFonts w:hint="eastAsia"/>
          <w:b w:val="0"/>
          <w:bCs/>
          <w:sz w:val="21"/>
          <w:szCs w:val="21"/>
          <w:lang w:val="en-US" w:eastAsia="zh-CN"/>
        </w:rPr>
        <w:t>B   无</w:t>
      </w:r>
    </w:p>
    <w:p>
      <w:pPr>
        <w:numPr>
          <w:ilvl w:val="0"/>
          <w:numId w:val="0"/>
        </w:numPr>
        <w:ind w:left="5878" w:leftChars="2799" w:right="-693" w:rightChars="-330" w:firstLine="0" w:firstLineChars="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44256" behindDoc="0" locked="0" layoutInCell="1" allowOverlap="1">
                <wp:simplePos x="0" y="0"/>
                <wp:positionH relativeFrom="column">
                  <wp:posOffset>3233420</wp:posOffset>
                </wp:positionH>
                <wp:positionV relativeFrom="paragraph">
                  <wp:posOffset>13335</wp:posOffset>
                </wp:positionV>
                <wp:extent cx="635" cy="1727835"/>
                <wp:effectExtent l="37465" t="0" r="38100" b="5715"/>
                <wp:wrapNone/>
                <wp:docPr id="116" name="箭头 85"/>
                <wp:cNvGraphicFramePr/>
                <a:graphic xmlns:a="http://schemas.openxmlformats.org/drawingml/2006/main">
                  <a:graphicData uri="http://schemas.microsoft.com/office/word/2010/wordprocessingShape">
                    <wps:wsp>
                      <wps:cNvCnPr/>
                      <wps:spPr>
                        <a:xfrm>
                          <a:off x="0" y="0"/>
                          <a:ext cx="635" cy="1727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54.6pt;margin-top:1.05pt;height:136.05pt;width:0.05pt;z-index:251744256;mso-width-relative:page;mso-height-relative:page;" filled="f" stroked="t" coordsize="21600,21600" o:gfxdata="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tlt2dkAAAAJAQAADwAAAAAAAAABACAAAAAiAAAAZHJzL2Rvd25yZXYueG1sUEsBAhQA&#10;FAAAAAgAh07iQPJ93ybxAQAA5AMAAA4AAAAAAAAAAQAgAAAAKAEAAGRycy9lMm9Eb2MueG1sUEsF&#10;BgAAAAAGAAYAWQEAAIsFAAAAAA==&#10;">
                <v:fill on="f" focussize="0,0"/>
                <v:stroke color="#000000" joinstyle="round" endarrow="block"/>
                <v:imagedata o:title=""/>
                <o:lock v:ext="edit" aspectratio="f"/>
              </v:line>
            </w:pict>
          </mc:Fallback>
        </mc:AlternateContent>
      </w:r>
      <w:r>
        <w:rPr>
          <w:rFonts w:hint="eastAsia"/>
          <w:b/>
          <w:sz w:val="21"/>
          <w:szCs w:val="21"/>
          <w:lang w:val="en-US" w:eastAsia="zh-CN"/>
        </w:rPr>
        <w:t>蓝牙调试</w:t>
      </w:r>
    </w:p>
    <w:p>
      <w:pPr>
        <w:numPr>
          <w:ilvl w:val="0"/>
          <w:numId w:val="0"/>
        </w:numPr>
        <w:ind w:left="5878" w:leftChars="2799" w:right="-693" w:rightChars="-330" w:firstLine="0" w:firstLineChars="0"/>
        <w:rPr>
          <w:rFonts w:hint="eastAsia"/>
          <w:b w:val="0"/>
          <w:bCs/>
          <w:sz w:val="21"/>
          <w:szCs w:val="21"/>
          <w:lang w:val="en-US" w:eastAsia="zh-CN"/>
        </w:rPr>
      </w:pPr>
      <w:r>
        <w:rPr>
          <w:rFonts w:hint="eastAsia"/>
          <w:b w:val="0"/>
          <w:bCs/>
          <w:sz w:val="21"/>
          <w:szCs w:val="21"/>
          <w:lang w:val="en-US" w:eastAsia="zh-CN"/>
        </w:rPr>
        <w:t>A   有</w:t>
      </w:r>
    </w:p>
    <w:p>
      <w:pPr>
        <w:numPr>
          <w:ilvl w:val="0"/>
          <w:numId w:val="0"/>
        </w:numPr>
        <w:ind w:left="5878" w:leftChars="2799" w:right="-693" w:rightChars="-330" w:firstLine="0" w:firstLineChars="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45280" behindDoc="0" locked="0" layoutInCell="1" allowOverlap="1">
                <wp:simplePos x="0" y="0"/>
                <wp:positionH relativeFrom="column">
                  <wp:posOffset>3763645</wp:posOffset>
                </wp:positionH>
                <wp:positionV relativeFrom="paragraph">
                  <wp:posOffset>196850</wp:posOffset>
                </wp:positionV>
                <wp:extent cx="635" cy="1151890"/>
                <wp:effectExtent l="37465" t="0" r="38100" b="10160"/>
                <wp:wrapNone/>
                <wp:docPr id="117" name="箭头 85"/>
                <wp:cNvGraphicFramePr/>
                <a:graphic xmlns:a="http://schemas.openxmlformats.org/drawingml/2006/main">
                  <a:graphicData uri="http://schemas.microsoft.com/office/word/2010/wordprocessingShape">
                    <wps:wsp>
                      <wps:cNvCnPr/>
                      <wps:spPr>
                        <a:xfrm>
                          <a:off x="0" y="0"/>
                          <a:ext cx="635" cy="1151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96.35pt;margin-top:15.5pt;height:90.7pt;width:0.05pt;z-index:251745280;mso-width-relative:page;mso-height-relative:page;" filled="f" stroked="t" coordsize="21600,21600" o:gfxdata="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11BJ9oAAAAKAQAADwAAAAAAAAABACAAAAAiAAAAZHJzL2Rvd25yZXYueG1sUEsB&#10;AhQAFAAAAAgAh07iQGN5xL7zAQAA5AMAAA4AAAAAAAAAAQAgAAAAKQEAAGRycy9lMm9Eb2MueG1s&#10;UEsFBgAAAAAGAAYAWQEAAI4FAAAAAA==&#10;">
                <v:fill on="f" focussize="0,0"/>
                <v:stroke color="#000000" joinstyle="round" endarrow="block"/>
                <v:imagedata o:title=""/>
                <o:lock v:ext="edit" aspectratio="f"/>
              </v:line>
            </w:pict>
          </mc:Fallback>
        </mc:AlternateContent>
      </w:r>
      <w:r>
        <w:rPr>
          <w:rFonts w:hint="eastAsia"/>
          <w:b w:val="0"/>
          <w:bCs/>
          <w:sz w:val="21"/>
          <w:szCs w:val="21"/>
          <w:lang w:val="en-US" w:eastAsia="zh-CN"/>
        </w:rPr>
        <w:t>B   无</w:t>
      </w:r>
    </w:p>
    <w:p>
      <w:pPr>
        <w:numPr>
          <w:ilvl w:val="0"/>
          <w:numId w:val="0"/>
        </w:numPr>
        <w:ind w:left="6718" w:leftChars="3199" w:right="-693" w:rightChars="-330" w:firstLine="3" w:firstLineChars="0"/>
        <w:rPr>
          <w:rFonts w:hint="eastAsia"/>
          <w:b/>
          <w:sz w:val="21"/>
          <w:szCs w:val="21"/>
          <w:lang w:val="en-US" w:eastAsia="zh-CN"/>
        </w:rPr>
      </w:pPr>
      <w:r>
        <w:rPr>
          <w:rFonts w:hint="eastAsia"/>
          <w:b/>
          <w:sz w:val="21"/>
          <w:szCs w:val="21"/>
          <w:lang w:val="en-US" w:eastAsia="zh-CN"/>
        </w:rPr>
        <w:t>罐旁显示</w:t>
      </w:r>
    </w:p>
    <w:p>
      <w:pPr>
        <w:numPr>
          <w:ilvl w:val="0"/>
          <w:numId w:val="0"/>
        </w:numPr>
        <w:ind w:left="6718" w:leftChars="3199" w:right="-693" w:rightChars="-330" w:firstLine="3" w:firstLineChars="0"/>
        <w:rPr>
          <w:rFonts w:hint="default"/>
          <w:b w:val="0"/>
          <w:bCs/>
          <w:sz w:val="21"/>
          <w:szCs w:val="21"/>
          <w:lang w:val="en-US" w:eastAsia="zh-CN"/>
        </w:rPr>
      </w:pPr>
      <w:r>
        <w:rPr>
          <w:rFonts w:hint="eastAsia"/>
          <w:b w:val="0"/>
          <w:bCs/>
          <w:sz w:val="21"/>
          <w:szCs w:val="21"/>
          <w:lang w:val="en-US" w:eastAsia="zh-CN"/>
        </w:rPr>
        <w:t>A   有</w:t>
      </w:r>
    </w:p>
    <w:p>
      <w:pPr>
        <w:numPr>
          <w:ilvl w:val="0"/>
          <w:numId w:val="0"/>
        </w:numPr>
        <w:ind w:left="6718" w:leftChars="3199" w:right="-693" w:rightChars="-330" w:firstLine="3" w:firstLineChars="0"/>
        <w:rPr>
          <w:rFonts w:hint="eastAsia" w:ascii="宋体" w:hAnsi="宋体" w:cs="宋体"/>
          <w:szCs w:val="21"/>
        </w:rPr>
      </w:pPr>
      <w:r>
        <w:rPr>
          <w:rFonts w:hint="eastAsia"/>
          <w:b w:val="0"/>
          <w:bCs/>
          <w:sz w:val="21"/>
          <w:szCs w:val="21"/>
          <w:lang w:val="en-US" w:eastAsia="zh-CN"/>
        </w:rPr>
        <w:t>B   无</w:t>
      </w:r>
    </w:p>
    <w:p>
      <w:pPr>
        <w:widowControl w:val="0"/>
        <w:numPr>
          <w:ilvl w:val="0"/>
          <w:numId w:val="0"/>
        </w:numPr>
        <w:ind w:left="5038" w:leftChars="2399" w:right="-693" w:rightChars="-330" w:firstLine="0" w:firstLineChars="0"/>
        <w:jc w:val="both"/>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742208" behindDoc="0" locked="0" layoutInCell="1" allowOverlap="1">
                <wp:simplePos x="0" y="0"/>
                <wp:positionH relativeFrom="column">
                  <wp:posOffset>4288790</wp:posOffset>
                </wp:positionH>
                <wp:positionV relativeFrom="paragraph">
                  <wp:posOffset>14605</wp:posOffset>
                </wp:positionV>
                <wp:extent cx="635" cy="539750"/>
                <wp:effectExtent l="37465" t="0" r="38100" b="12700"/>
                <wp:wrapNone/>
                <wp:docPr id="118" name="箭头 85"/>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337.7pt;margin-top:1.15pt;height:42.5pt;width:0.05pt;z-index:251742208;mso-width-relative:page;mso-height-relative:page;" filled="f" stroked="t" coordsize="21600,21600" o:gfxdata="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5wE8a2QAAAAgBAAAPAAAAAAAAAAEAIAAAACIAAABkcnMvZG93bnJldi54bWxQSwEC&#10;FAAUAAAACACHTuJAk+WhJfMBAADjAwAADgAAAAAAAAABACAAAAAo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szCs w:val="21"/>
        </w:rPr>
        <w:t xml:space="preserve">                      </w:t>
      </w:r>
    </w:p>
    <w:p>
      <w:pPr>
        <w:widowControl w:val="0"/>
        <w:numPr>
          <w:ilvl w:val="0"/>
          <w:numId w:val="0"/>
        </w:numPr>
        <w:ind w:left="5038" w:leftChars="2399" w:right="-693" w:rightChars="-330" w:firstLine="0" w:firstLineChars="0"/>
        <w:jc w:val="both"/>
        <w:rPr>
          <w:rFonts w:hint="eastAsia" w:ascii="宋体" w:hAnsi="宋体" w:cs="宋体"/>
          <w:szCs w:val="21"/>
        </w:rPr>
      </w:pPr>
    </w:p>
    <w:p>
      <w:pPr>
        <w:widowControl w:val="0"/>
        <w:numPr>
          <w:ilvl w:val="0"/>
          <w:numId w:val="0"/>
        </w:numPr>
        <w:ind w:left="5038" w:leftChars="2399" w:right="-693" w:rightChars="-330" w:firstLine="0" w:firstLineChars="0"/>
        <w:jc w:val="both"/>
        <w:rPr>
          <w:rFonts w:hint="eastAsia" w:ascii="宋体" w:hAnsi="宋体" w:cs="宋体"/>
          <w:szCs w:val="21"/>
        </w:rPr>
      </w:pPr>
      <w:r>
        <w:rPr>
          <w:rFonts w:hint="eastAsia" w:ascii="宋体" w:hAnsi="宋体" w:cs="宋体"/>
          <w:szCs w:val="21"/>
        </w:rPr>
        <w:t xml:space="preserve">             </w:t>
      </w:r>
      <w:r>
        <w:rPr>
          <w:rFonts w:hint="eastAsia" w:ascii="宋体" w:hAnsi="宋体" w:cs="宋体"/>
        </w:rPr>
        <mc:AlternateContent>
          <mc:Choice Requires="wps">
            <w:drawing>
              <wp:anchor distT="0" distB="0" distL="114300" distR="114300" simplePos="0" relativeHeight="251679744" behindDoc="0" locked="0" layoutInCell="1" allowOverlap="1">
                <wp:simplePos x="0" y="0"/>
                <wp:positionH relativeFrom="column">
                  <wp:posOffset>-130175</wp:posOffset>
                </wp:positionH>
                <wp:positionV relativeFrom="paragraph">
                  <wp:posOffset>362585</wp:posOffset>
                </wp:positionV>
                <wp:extent cx="371475" cy="635"/>
                <wp:effectExtent l="0" t="37465" r="9525" b="38100"/>
                <wp:wrapNone/>
                <wp:docPr id="82" name="Line 107"/>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7" o:spid="_x0000_s1026" o:spt="20" style="position:absolute;left:0pt;margin-left:-10.25pt;margin-top:28.55pt;height:0.05pt;width:29.25pt;z-index:251679744;mso-width-relative:page;mso-height-relative:page;" filled="f" stroked="t" coordsize="21600,21600" o:gfxdata="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ivEdgA&#10;AAAIAQAADwAAAAAAAAABACAAAAAiAAAAZHJzL2Rvd25yZXYueG1sUEsBAhQAFAAAAAgAh07iQL/s&#10;vcHmAQAA4QMAAA4AAAAAAAAAAQAgAAAAJwEAAGRycy9lMm9Eb2MueG1sUEsFBgAAAAAGAAYAWQEA&#10;AH8FAAAAAA==&#10;">
                <v:fill on="f" focussize="0,0"/>
                <v:stroke color="#000000" joinstyle="round" endarrow="block"/>
                <v:imagedata o:title=""/>
                <o:lock v:ext="edit" aspectratio="f"/>
              </v:line>
            </w:pict>
          </mc:Fallback>
        </mc:AlternateContent>
      </w:r>
      <w:r>
        <w:rPr>
          <w:rFonts w:hint="eastAsia" w:ascii="宋体" w:hAnsi="宋体" w:cs="宋体"/>
          <w:szCs w:val="21"/>
        </w:rPr>
        <w:t xml:space="preserve">                                                                   </w:t>
      </w:r>
    </w:p>
    <w:tbl>
      <w:tblPr>
        <w:tblStyle w:val="4"/>
        <w:tblpPr w:leftFromText="180" w:rightFromText="180" w:vertAnchor="text" w:horzAnchor="page" w:tblpX="2364" w:tblpY="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41"/>
        <w:gridCol w:w="844"/>
        <w:gridCol w:w="840"/>
        <w:gridCol w:w="842"/>
        <w:gridCol w:w="845"/>
        <w:gridCol w:w="84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44" w:type="dxa"/>
            <w:noWrap w:val="0"/>
            <w:vAlign w:val="top"/>
          </w:tcPr>
          <w:p>
            <w:pPr>
              <w:tabs>
                <w:tab w:val="left" w:pos="2320"/>
              </w:tabs>
              <w:ind w:right="-693" w:rightChars="-330"/>
              <w:rPr>
                <w:rFonts w:hint="eastAsia" w:ascii="宋体" w:hAnsi="宋体" w:cs="宋体"/>
                <w:szCs w:val="21"/>
              </w:rPr>
            </w:pPr>
          </w:p>
        </w:tc>
        <w:tc>
          <w:tcPr>
            <w:tcW w:w="841" w:type="dxa"/>
            <w:noWrap w:val="0"/>
            <w:vAlign w:val="top"/>
          </w:tcPr>
          <w:p>
            <w:pPr>
              <w:tabs>
                <w:tab w:val="left" w:pos="2320"/>
              </w:tabs>
              <w:ind w:right="-693" w:rightChars="-330"/>
              <w:rPr>
                <w:rFonts w:hint="eastAsia" w:ascii="宋体" w:hAnsi="宋体" w:cs="宋体"/>
                <w:szCs w:val="21"/>
              </w:rPr>
            </w:pPr>
          </w:p>
        </w:tc>
        <w:tc>
          <w:tcPr>
            <w:tcW w:w="844"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c>
          <w:tcPr>
            <w:tcW w:w="842" w:type="dxa"/>
            <w:noWrap w:val="0"/>
            <w:vAlign w:val="top"/>
          </w:tcPr>
          <w:p>
            <w:pPr>
              <w:tabs>
                <w:tab w:val="left" w:pos="2320"/>
              </w:tabs>
              <w:ind w:right="-693" w:rightChars="-330"/>
              <w:rPr>
                <w:rFonts w:hint="eastAsia" w:ascii="宋体" w:hAnsi="宋体" w:cs="宋体"/>
                <w:szCs w:val="21"/>
              </w:rPr>
            </w:pPr>
          </w:p>
        </w:tc>
        <w:tc>
          <w:tcPr>
            <w:tcW w:w="845"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r>
    </w:tbl>
    <w:p>
      <w:pPr>
        <w:ind w:left="838" w:leftChars="399" w:right="-693" w:rightChars="-330" w:firstLine="2"/>
        <w:rPr>
          <w:rFonts w:hint="eastAsia" w:ascii="宋体" w:hAnsi="宋体" w:cs="宋体"/>
          <w:b/>
          <w:sz w:val="28"/>
        </w:rPr>
      </w:pPr>
    </w:p>
    <w:p>
      <w:pPr>
        <w:ind w:left="838" w:leftChars="399" w:right="-693" w:rightChars="-330" w:firstLine="2"/>
        <w:rPr>
          <w:rFonts w:hint="eastAsia" w:ascii="宋体" w:hAnsi="宋体" w:eastAsia="宋体" w:cs="宋体"/>
          <w:b/>
          <w:sz w:val="28"/>
          <w:lang w:val="en-US" w:eastAsia="zh-CN"/>
        </w:rPr>
      </w:pPr>
      <w:r>
        <w:rPr>
          <w:rFonts w:hint="eastAsia"/>
          <w:b/>
          <w:sz w:val="28"/>
          <w:lang w:val="en-US" w:eastAsia="zh-CN"/>
        </w:rPr>
        <w:t xml:space="preserve"> </w:t>
      </w:r>
      <w:r>
        <w:rPr>
          <w:rFonts w:hint="eastAsia" w:ascii="宋体" w:hAnsi="宋体" w:cs="宋体"/>
        </w:rPr>
        <mc:AlternateContent>
          <mc:Choice Requires="wps">
            <w:drawing>
              <wp:anchor distT="0" distB="0" distL="114300" distR="114300" simplePos="0" relativeHeight="251759616" behindDoc="1" locked="0" layoutInCell="1" allowOverlap="1">
                <wp:simplePos x="0" y="0"/>
                <wp:positionH relativeFrom="column">
                  <wp:posOffset>-211455</wp:posOffset>
                </wp:positionH>
                <wp:positionV relativeFrom="paragraph">
                  <wp:posOffset>5080</wp:posOffset>
                </wp:positionV>
                <wp:extent cx="5925820" cy="8877935"/>
                <wp:effectExtent l="4445" t="4445" r="13335" b="13970"/>
                <wp:wrapNone/>
                <wp:docPr id="49" name="Rectangle 98"/>
                <wp:cNvGraphicFramePr/>
                <a:graphic xmlns:a="http://schemas.openxmlformats.org/drawingml/2006/main">
                  <a:graphicData uri="http://schemas.microsoft.com/office/word/2010/wordprocessingShape">
                    <wps:wsp>
                      <wps:cNvSpPr/>
                      <wps:spPr>
                        <a:xfrm>
                          <a:off x="0" y="0"/>
                          <a:ext cx="5925820" cy="8877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wrap="square" upright="1"/>
                    </wps:wsp>
                  </a:graphicData>
                </a:graphic>
              </wp:anchor>
            </w:drawing>
          </mc:Choice>
          <mc:Fallback>
            <w:pict>
              <v:rect id="Rectangle 98" o:spid="_x0000_s1026" o:spt="1" style="position:absolute;left:0pt;margin-left:-16.65pt;margin-top:0.4pt;height:699.05pt;width:466.6pt;z-index:-251556864;mso-width-relative:page;mso-height-relative:page;" fillcolor="#FFFFFF" filled="t" stroked="t" coordsize="21600,21600" o:gfxdata="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3KIX9YAAAAJAQAADwAAAAAAAAABACAAAAAiAAAAZHJzL2Rv&#10;d25yZXYueG1sUEsBAhQAFAAAAAgAh07iQNJKJ7IDAgAAPQQAAA4AAAAAAAAAAQAgAAAAJQEAAGRy&#10;cy9lMm9Eb2MueG1sUEsFBgAAAAAGAAYAWQEAAJoFAAAAAA==&#10;">
                <v:fill on="t" focussize="0,0"/>
                <v:stroke color="#000000" joinstyle="miter"/>
                <v:imagedata o:title=""/>
                <o:lock v:ext="edit" aspectratio="f"/>
                <v:textbox>
                  <w:txbxContent>
                    <w:p>
                      <w:pPr>
                        <w:jc w:val="center"/>
                      </w:pPr>
                    </w:p>
                  </w:txbxContent>
                </v:textbox>
              </v:rect>
            </w:pict>
          </mc:Fallback>
        </mc:AlternateContent>
      </w:r>
      <w:bookmarkStart w:id="0" w:name="_GoBack"/>
      <w:bookmarkEnd w:id="0"/>
      <w:r>
        <w:rPr>
          <w:rFonts w:hint="eastAsia" w:ascii="宋体" w:hAnsi="宋体" w:cs="宋体"/>
          <w:b/>
          <w:sz w:val="28"/>
          <w:lang w:val="en-US" w:eastAsia="zh-CN"/>
        </w:rPr>
        <w:t>RPRD89 高温高压</w:t>
      </w:r>
    </w:p>
    <w:p>
      <w:pPr>
        <w:ind w:left="838" w:leftChars="399" w:right="-693" w:rightChars="-330" w:firstLine="2"/>
        <w:rPr>
          <w:rFonts w:hint="eastAsia" w:ascii="宋体" w:hAnsi="宋体" w:cs="宋体"/>
          <w:b/>
          <w:bCs/>
          <w:szCs w:val="21"/>
        </w:rPr>
      </w:pPr>
      <w:r>
        <w:rPr>
          <w:rFonts w:hint="eastAsia" w:ascii="宋体" w:hAnsi="宋体" w:cs="宋体"/>
          <w:b/>
          <w:bCs/>
          <w:szCs w:val="21"/>
        </w:rPr>
        <w:t>仪表类型</w:t>
      </w:r>
    </w:p>
    <w:p>
      <w:pPr>
        <w:tabs>
          <w:tab w:val="left" w:pos="2320"/>
        </w:tabs>
        <w:ind w:left="9" w:right="-693" w:rightChars="-330" w:hanging="9"/>
        <w:rPr>
          <w:rFonts w:hint="eastAsia" w:ascii="宋体" w:hAnsi="宋体" w:cs="宋体"/>
          <w:szCs w:val="21"/>
        </w:rPr>
      </w:pPr>
      <w:r>
        <w:rPr>
          <w:rFonts w:hint="eastAsia" w:ascii="宋体" w:hAnsi="宋体" w:cs="宋体"/>
          <w:szCs w:val="21"/>
        </w:rPr>
        <w:t xml:space="preserve">        P   标准型（非防爆）</w:t>
      </w:r>
    </w:p>
    <w:p>
      <w:pPr>
        <w:ind w:left="838" w:leftChars="399" w:right="-693" w:rightChars="-330" w:firstLine="2"/>
        <w:rPr>
          <w:rFonts w:hint="eastAsia" w:ascii="宋体" w:hAnsi="宋体" w:cs="宋体"/>
          <w:szCs w:val="21"/>
        </w:rPr>
      </w:pPr>
      <w:r>
        <w:rPr>
          <w:rFonts w:hint="eastAsia" w:ascii="宋体" w:hAnsi="宋体" w:cs="宋体"/>
          <w:szCs w:val="21"/>
        </w:rPr>
        <w:t>I   本安型（Exia  II C T6 Ga）</w:t>
      </w:r>
    </w:p>
    <w:p>
      <w:pPr>
        <w:ind w:left="840" w:leftChars="400" w:right="-693" w:rightChars="-330"/>
        <w:rPr>
          <w:rFonts w:hint="eastAsia" w:ascii="宋体" w:hAnsi="宋体" w:cs="宋体"/>
          <w:szCs w:val="21"/>
        </w:rPr>
      </w:pPr>
      <w:r>
        <w:rPr>
          <w:rFonts w:hint="eastAsia" w:ascii="宋体" w:hAnsi="宋体" w:cs="宋体"/>
          <w:szCs w:val="21"/>
        </w:rPr>
        <w:t>G   本安型+隔爆型（Ex d ia ⅡC T6 Gb）</w:t>
      </w:r>
    </w:p>
    <w:p>
      <w:pPr>
        <w:ind w:left="840" w:leftChars="400" w:right="-693" w:rightChars="-330"/>
        <w:rPr>
          <w:rFonts w:hint="eastAsia" w:ascii="宋体" w:hAnsi="宋体" w:cs="宋体"/>
          <w:szCs w:val="21"/>
        </w:rPr>
      </w:pPr>
      <w:r>
        <w:rPr>
          <w:rFonts w:hint="eastAsia" w:ascii="宋体" w:hAnsi="宋体" w:cs="宋体"/>
          <w:szCs w:val="21"/>
        </w:rPr>
        <w:t>C   本安型+船用许可证（Exia  II C T6 Ga）(仅可选用不锈钢外壳)</w:t>
      </w:r>
    </w:p>
    <w:p>
      <w:pPr>
        <w:ind w:left="1667" w:leftChars="794" w:right="-693" w:rightChars="-330" w:firstLine="12"/>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72928" behindDoc="0" locked="0" layoutInCell="1" allowOverlap="1">
                <wp:simplePos x="0" y="0"/>
                <wp:positionH relativeFrom="column">
                  <wp:posOffset>560705</wp:posOffset>
                </wp:positionH>
                <wp:positionV relativeFrom="paragraph">
                  <wp:posOffset>17145</wp:posOffset>
                </wp:positionV>
                <wp:extent cx="635" cy="7056120"/>
                <wp:effectExtent l="37465" t="0" r="38100" b="11430"/>
                <wp:wrapNone/>
                <wp:docPr id="51" name="箭头 85"/>
                <wp:cNvGraphicFramePr/>
                <a:graphic xmlns:a="http://schemas.openxmlformats.org/drawingml/2006/main">
                  <a:graphicData uri="http://schemas.microsoft.com/office/word/2010/wordprocessingShape">
                    <wps:wsp>
                      <wps:cNvCnPr/>
                      <wps:spPr>
                        <a:xfrm>
                          <a:off x="0" y="0"/>
                          <a:ext cx="635" cy="7056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44.15pt;margin-top:1.35pt;height:555.6pt;width:0.05pt;z-index:251772928;mso-width-relative:page;mso-height-relative:page;" filled="f" stroked="t" coordsize="21600,21600" o:gfxdata="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HKwX7YAAAACAEAAA8AAAAAAAAAAQAgAAAAIgAAAGRycy9kb3ducmV2LnhtbFBLAQIU&#10;ABQAAAAIAIdO4kCwmECa8wEAAOMDAAAOAAAAAAAAAAEAIAAAACcBAABkcnMvZTJvRG9jLnhtbFBL&#10;BQYAAAAABgAGAFkBAACMBQAAAAA=&#10;">
                <v:fill on="f" focussize="0,0"/>
                <v:stroke color="#000000" joinstyle="round" endarrow="block"/>
                <v:imagedata o:title=""/>
                <o:lock v:ext="edit" aspectratio="f"/>
              </v:line>
            </w:pict>
          </mc:Fallback>
        </mc:AlternateContent>
      </w:r>
      <w:r>
        <w:rPr>
          <w:rFonts w:hint="eastAsia" w:ascii="宋体" w:hAnsi="宋体" w:cs="宋体"/>
          <w:b/>
          <w:bCs/>
          <w:szCs w:val="21"/>
          <w:lang w:val="en-US" w:eastAsia="zh-CN"/>
        </w:rPr>
        <w:t>耐温范围/耐压/</w:t>
      </w:r>
      <w:r>
        <w:rPr>
          <w:rFonts w:hint="eastAsia" w:ascii="宋体" w:hAnsi="宋体" w:cs="宋体"/>
          <w:b/>
          <w:bCs/>
          <w:szCs w:val="21"/>
        </w:rPr>
        <w:t>容器接管长度/参考限制量程</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 xml:space="preserve">   </w:t>
      </w:r>
      <w:r>
        <w:rPr>
          <w:rFonts w:hint="eastAsia" w:ascii="宋体" w:hAnsi="宋体" w:cs="宋体"/>
          <w:szCs w:val="21"/>
          <w:lang w:val="en-US" w:eastAsia="zh-CN"/>
        </w:rPr>
        <w:t>耐温</w:t>
      </w:r>
      <w:r>
        <w:rPr>
          <w:rFonts w:hint="eastAsia" w:ascii="宋体" w:hAnsi="宋体" w:cs="宋体"/>
        </w:rPr>
        <w:t>≤</w:t>
      </w:r>
      <w:r>
        <w:rPr>
          <w:rFonts w:hint="eastAsia" w:ascii="宋体" w:hAnsi="宋体" w:cs="宋体"/>
          <w:szCs w:val="21"/>
          <w:lang w:val="en-US" w:eastAsia="zh-CN"/>
        </w:rPr>
        <w:t>200</w:t>
      </w:r>
      <w:r>
        <w:rPr>
          <w:rFonts w:hint="eastAsia" w:ascii="宋体" w:hAnsi="宋体" w:cs="宋体"/>
          <w:szCs w:val="21"/>
        </w:rPr>
        <w:t xml:space="preserve">℃ </w:t>
      </w:r>
      <w:r>
        <w:rPr>
          <w:rFonts w:hint="eastAsia" w:ascii="宋体" w:hAnsi="宋体" w:cs="宋体"/>
          <w:szCs w:val="21"/>
          <w:lang w:val="en-US" w:eastAsia="zh-CN"/>
        </w:rPr>
        <w:t>/ 耐压</w:t>
      </w:r>
      <w:r>
        <w:rPr>
          <w:rFonts w:hint="eastAsia" w:ascii="宋体" w:hAnsi="宋体" w:cs="宋体"/>
        </w:rPr>
        <w:t>≤</w:t>
      </w:r>
      <w:r>
        <w:rPr>
          <w:rFonts w:hint="eastAsia" w:ascii="宋体" w:hAnsi="宋体" w:cs="宋体"/>
          <w:lang w:val="en-US" w:eastAsia="zh-CN"/>
        </w:rPr>
        <w:t xml:space="preserve">1.6MPa /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 xml:space="preserve">   </w:t>
      </w:r>
      <w:r>
        <w:rPr>
          <w:rFonts w:hint="eastAsia" w:ascii="宋体" w:hAnsi="宋体" w:cs="宋体"/>
          <w:szCs w:val="21"/>
          <w:lang w:val="en-US" w:eastAsia="zh-CN"/>
        </w:rPr>
        <w:t>耐温</w:t>
      </w:r>
      <w:r>
        <w:rPr>
          <w:rFonts w:hint="eastAsia" w:ascii="宋体" w:hAnsi="宋体" w:cs="宋体"/>
        </w:rPr>
        <w:t>≤</w:t>
      </w:r>
      <w:r>
        <w:rPr>
          <w:rFonts w:hint="eastAsia" w:ascii="宋体" w:hAnsi="宋体" w:cs="宋体"/>
          <w:szCs w:val="21"/>
          <w:lang w:val="en-US" w:eastAsia="zh-CN"/>
        </w:rPr>
        <w:t>250</w:t>
      </w:r>
      <w:r>
        <w:rPr>
          <w:rFonts w:hint="eastAsia" w:ascii="宋体" w:hAnsi="宋体" w:cs="宋体"/>
          <w:szCs w:val="21"/>
        </w:rPr>
        <w:t xml:space="preserve">℃ </w:t>
      </w:r>
      <w:r>
        <w:rPr>
          <w:rFonts w:hint="eastAsia" w:ascii="宋体" w:hAnsi="宋体" w:cs="宋体"/>
          <w:szCs w:val="21"/>
          <w:lang w:val="en-US" w:eastAsia="zh-CN"/>
        </w:rPr>
        <w:t>/ 耐压</w:t>
      </w:r>
      <w:r>
        <w:rPr>
          <w:rFonts w:hint="eastAsia" w:ascii="宋体" w:hAnsi="宋体" w:cs="宋体"/>
        </w:rPr>
        <w:t>≤</w:t>
      </w:r>
      <w:r>
        <w:rPr>
          <w:rFonts w:hint="eastAsia" w:ascii="宋体" w:hAnsi="宋体" w:cs="宋体"/>
          <w:lang w:val="en-US" w:eastAsia="zh-CN"/>
        </w:rPr>
        <w:t xml:space="preserve">2.0MPa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lang w:val="en-US" w:eastAsia="zh-CN"/>
        </w:rPr>
        <w:t>5   耐温</w:t>
      </w:r>
      <w:r>
        <w:rPr>
          <w:rFonts w:hint="eastAsia" w:ascii="宋体" w:hAnsi="宋体" w:cs="宋体"/>
        </w:rPr>
        <w:t>≤</w:t>
      </w:r>
      <w:r>
        <w:rPr>
          <w:rFonts w:hint="eastAsia" w:ascii="宋体" w:hAnsi="宋体" w:cs="宋体"/>
          <w:szCs w:val="21"/>
          <w:lang w:val="en-US" w:eastAsia="zh-CN"/>
        </w:rPr>
        <w:t>400</w:t>
      </w:r>
      <w:r>
        <w:rPr>
          <w:rFonts w:hint="eastAsia" w:ascii="宋体" w:hAnsi="宋体" w:cs="宋体"/>
          <w:szCs w:val="21"/>
        </w:rPr>
        <w:t xml:space="preserve">℃ </w:t>
      </w:r>
      <w:r>
        <w:rPr>
          <w:rFonts w:hint="eastAsia" w:ascii="宋体" w:hAnsi="宋体" w:cs="宋体"/>
          <w:szCs w:val="21"/>
          <w:lang w:val="en-US" w:eastAsia="zh-CN"/>
        </w:rPr>
        <w:t>/ 耐压</w:t>
      </w:r>
      <w:r>
        <w:rPr>
          <w:rFonts w:hint="eastAsia" w:ascii="宋体" w:hAnsi="宋体" w:cs="宋体"/>
        </w:rPr>
        <w:t>≤</w:t>
      </w:r>
      <w:r>
        <w:rPr>
          <w:rFonts w:hint="eastAsia" w:ascii="宋体" w:hAnsi="宋体" w:cs="宋体"/>
          <w:lang w:val="en-US" w:eastAsia="zh-CN"/>
        </w:rPr>
        <w:t xml:space="preserve">4.0MPa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0米</w:t>
      </w:r>
    </w:p>
    <w:p>
      <w:pPr>
        <w:ind w:left="0" w:leftChars="0" w:right="-693" w:rightChars="-330" w:firstLine="1680" w:firstLineChars="800"/>
        <w:rPr>
          <w:rFonts w:hint="eastAsia" w:ascii="宋体" w:hAnsi="宋体" w:cs="宋体"/>
          <w:szCs w:val="21"/>
        </w:rPr>
      </w:pPr>
      <w:r>
        <w:rPr>
          <w:rFonts w:hint="eastAsia" w:ascii="宋体" w:hAnsi="宋体" w:cs="宋体"/>
          <w:szCs w:val="21"/>
          <w:lang w:val="en-US" w:eastAsia="zh-CN"/>
        </w:rPr>
        <w:t>M   耐温</w:t>
      </w:r>
      <w:r>
        <w:rPr>
          <w:rFonts w:hint="eastAsia" w:ascii="宋体" w:hAnsi="宋体" w:cs="宋体"/>
        </w:rPr>
        <w:t>≤</w:t>
      </w:r>
      <w:r>
        <w:rPr>
          <w:rFonts w:hint="eastAsia" w:ascii="宋体" w:hAnsi="宋体" w:cs="宋体"/>
          <w:szCs w:val="21"/>
          <w:lang w:val="en-US" w:eastAsia="zh-CN"/>
        </w:rPr>
        <w:t>800</w:t>
      </w:r>
      <w:r>
        <w:rPr>
          <w:rFonts w:hint="eastAsia" w:ascii="宋体" w:hAnsi="宋体" w:cs="宋体"/>
          <w:szCs w:val="21"/>
        </w:rPr>
        <w:t xml:space="preserve">℃ </w:t>
      </w:r>
      <w:r>
        <w:rPr>
          <w:rFonts w:hint="eastAsia" w:ascii="宋体" w:hAnsi="宋体" w:cs="宋体"/>
          <w:szCs w:val="21"/>
          <w:lang w:val="en-US" w:eastAsia="zh-CN"/>
        </w:rPr>
        <w:t>/ 耐压</w:t>
      </w:r>
      <w:r>
        <w:rPr>
          <w:rFonts w:hint="eastAsia" w:ascii="宋体" w:hAnsi="宋体" w:cs="宋体"/>
        </w:rPr>
        <w:t>≤</w:t>
      </w:r>
      <w:r>
        <w:rPr>
          <w:rFonts w:hint="eastAsia" w:ascii="宋体" w:hAnsi="宋体" w:cs="宋体"/>
          <w:lang w:val="en-US" w:eastAsia="zh-CN"/>
        </w:rPr>
        <w:t xml:space="preserve">16MPa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0米</w:t>
      </w:r>
    </w:p>
    <w:p>
      <w:pPr>
        <w:ind w:left="1667" w:leftChars="794" w:right="-693" w:rightChars="-330" w:firstLine="12"/>
        <w:rPr>
          <w:rFonts w:hint="default" w:ascii="宋体" w:hAnsi="宋体" w:eastAsia="宋体" w:cs="宋体"/>
          <w:szCs w:val="21"/>
          <w:lang w:val="en-US" w:eastAsia="zh-CN"/>
        </w:rPr>
      </w:pPr>
      <w:r>
        <w:rPr>
          <w:rFonts w:hint="eastAsia" w:ascii="宋体" w:hAnsi="宋体" w:cs="宋体"/>
          <w:szCs w:val="21"/>
          <w:lang w:val="en-US" w:eastAsia="zh-CN"/>
        </w:rPr>
        <w:t>U   耐温</w:t>
      </w:r>
      <w:r>
        <w:rPr>
          <w:rFonts w:hint="eastAsia" w:ascii="宋体" w:hAnsi="宋体" w:cs="宋体"/>
        </w:rPr>
        <w:t>≤</w:t>
      </w:r>
      <w:r>
        <w:rPr>
          <w:rFonts w:hint="eastAsia" w:ascii="宋体" w:hAnsi="宋体" w:cs="宋体"/>
          <w:szCs w:val="21"/>
          <w:lang w:val="en-US" w:eastAsia="zh-CN"/>
        </w:rPr>
        <w:t>1200</w:t>
      </w:r>
      <w:r>
        <w:rPr>
          <w:rFonts w:hint="eastAsia" w:ascii="宋体" w:hAnsi="宋体" w:cs="宋体"/>
          <w:szCs w:val="21"/>
        </w:rPr>
        <w:t xml:space="preserve">℃ </w:t>
      </w:r>
      <w:r>
        <w:rPr>
          <w:rFonts w:hint="eastAsia" w:ascii="宋体" w:hAnsi="宋体" w:cs="宋体"/>
          <w:szCs w:val="21"/>
          <w:lang w:val="en-US" w:eastAsia="zh-CN"/>
        </w:rPr>
        <w:t>/ 耐压</w:t>
      </w:r>
      <w:r>
        <w:rPr>
          <w:rFonts w:hint="eastAsia" w:ascii="宋体" w:hAnsi="宋体" w:cs="宋体"/>
        </w:rPr>
        <w:t>≤</w:t>
      </w:r>
      <w:r>
        <w:rPr>
          <w:rFonts w:hint="eastAsia" w:ascii="宋体" w:hAnsi="宋体" w:cs="宋体"/>
          <w:lang w:val="en-US" w:eastAsia="zh-CN"/>
        </w:rPr>
        <w:t xml:space="preserve">20MPa </w:t>
      </w:r>
      <w:r>
        <w:rPr>
          <w:rFonts w:hint="eastAsia" w:ascii="宋体" w:hAnsi="宋体" w:cs="宋体"/>
          <w:szCs w:val="21"/>
          <w:lang w:val="en-US" w:eastAsia="zh-CN"/>
        </w:rPr>
        <w:t xml:space="preserve">/ </w:t>
      </w:r>
      <w:r>
        <w:rPr>
          <w:rFonts w:hint="eastAsia" w:ascii="宋体" w:hAnsi="宋体" w:cs="宋体"/>
          <w:szCs w:val="21"/>
        </w:rPr>
        <w:t>接管</w:t>
      </w:r>
      <w:r>
        <w:rPr>
          <w:rFonts w:hint="eastAsia" w:ascii="宋体" w:hAnsi="宋体" w:cs="宋体"/>
        </w:rPr>
        <w:t>≤</w:t>
      </w:r>
      <w:r>
        <w:rPr>
          <w:rFonts w:hint="eastAsia" w:ascii="宋体" w:hAnsi="宋体" w:cs="宋体"/>
          <w:szCs w:val="21"/>
        </w:rPr>
        <w:t xml:space="preserve">100mm / </w:t>
      </w:r>
      <w:r>
        <w:rPr>
          <w:rFonts w:hint="eastAsia" w:ascii="宋体" w:hAnsi="宋体" w:cs="宋体"/>
        </w:rPr>
        <w:t>量程</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0米</w:t>
      </w:r>
    </w:p>
    <w:p>
      <w:pPr>
        <w:ind w:left="1667" w:leftChars="794" w:right="-693" w:rightChars="-330" w:firstLine="12"/>
        <w:rPr>
          <w:rFonts w:hint="eastAsia" w:ascii="宋体" w:hAnsi="宋体" w:cs="宋体"/>
          <w:szCs w:val="21"/>
        </w:rPr>
      </w:pPr>
      <w:r>
        <w:rPr>
          <w:rFonts w:hint="eastAsia" w:ascii="宋体" w:hAnsi="宋体" w:cs="宋体"/>
          <w:szCs w:val="21"/>
        </w:rPr>
        <w:t>Y   特殊定制</w:t>
      </w:r>
    </w:p>
    <w:p>
      <w:pPr>
        <w:tabs>
          <w:tab w:val="left" w:pos="-420"/>
        </w:tabs>
        <w:ind w:left="2534" w:leftChars="1200" w:right="-693" w:rightChars="-330" w:hanging="14"/>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773952" behindDoc="0" locked="0" layoutInCell="1" allowOverlap="1">
                <wp:simplePos x="0" y="0"/>
                <wp:positionH relativeFrom="column">
                  <wp:posOffset>3071495</wp:posOffset>
                </wp:positionH>
                <wp:positionV relativeFrom="paragraph">
                  <wp:posOffset>6985</wp:posOffset>
                </wp:positionV>
                <wp:extent cx="635" cy="1188085"/>
                <wp:effectExtent l="7620" t="0" r="10795" b="12065"/>
                <wp:wrapNone/>
                <wp:docPr id="54"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41.85pt;margin-top:0.55pt;height:93.55pt;width:0.05pt;z-index:251773952;mso-width-relative:page;mso-height-relative:page;" filled="f" stroked="t" coordsize="21600,21600" o:gfxdata="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PVXS&#10;0wAAAAkBAAAPAAAAAAAAAAEAIAAAACIAAABkcnMvZG93bnJldi54bWxQSwECFAAUAAAACACHTuJA&#10;8Ffhue0BAADhAwAADgAAAAAAAAABACAAAAAiAQAAZHJzL2Uyb0RvYy54bWxQSwUGAAAAAAYABgBZ&#10;AQAAgQU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71904" behindDoc="0" locked="0" layoutInCell="1" allowOverlap="1">
                <wp:simplePos x="0" y="0"/>
                <wp:positionH relativeFrom="column">
                  <wp:posOffset>4398010</wp:posOffset>
                </wp:positionH>
                <wp:positionV relativeFrom="paragraph">
                  <wp:posOffset>12700</wp:posOffset>
                </wp:positionV>
                <wp:extent cx="635" cy="1188085"/>
                <wp:effectExtent l="7620" t="0" r="10795" b="12065"/>
                <wp:wrapNone/>
                <wp:docPr id="55"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346.3pt;margin-top:1pt;height:93.55pt;width:0.05pt;z-index:251771904;mso-width-relative:page;mso-height-relative:page;" filled="f" stroked="t" coordsize="21600,21600" o:gfxdata="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fr3&#10;ttQAAAAJAQAADwAAAAAAAAABACAAAAAiAAAAZHJzL2Rvd25yZXYueG1sUEsBAhQAFAAAAAgAh07i&#10;QOX58STtAQAA4QMAAA4AAAAAAAAAAQAgAAAAIwEAAGRycy9lMm9Eb2MueG1sUEsFBgAAAAAGAAYA&#10;WQEAAIIFA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68832" behindDoc="0" locked="0" layoutInCell="1" allowOverlap="1">
                <wp:simplePos x="0" y="0"/>
                <wp:positionH relativeFrom="column">
                  <wp:posOffset>3966210</wp:posOffset>
                </wp:positionH>
                <wp:positionV relativeFrom="paragraph">
                  <wp:posOffset>6985</wp:posOffset>
                </wp:positionV>
                <wp:extent cx="635" cy="1188085"/>
                <wp:effectExtent l="7620" t="0" r="10795" b="12065"/>
                <wp:wrapNone/>
                <wp:docPr id="56"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312.3pt;margin-top:0.55pt;height:93.55pt;width:0.05pt;z-index:251768832;mso-width-relative:page;mso-height-relative:page;" filled="f" stroked="t" coordsize="21600,21600" o:gfxdata="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Ogrn&#10;0wAAAAkBAAAPAAAAAAAAAAEAIAAAACIAAABkcnMvZG93bnJldi54bWxQSwECFAAUAAAACACHTuJA&#10;mw2xWO0BAADhAwAADgAAAAAAAAABACAAAAAiAQAAZHJzL2Uyb0RvYy54bWxQSwUGAAAAAAYABgBZ&#10;AQAAgQU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67808" behindDoc="0" locked="0" layoutInCell="1" allowOverlap="1">
                <wp:simplePos x="0" y="0"/>
                <wp:positionH relativeFrom="column">
                  <wp:posOffset>3521710</wp:posOffset>
                </wp:positionH>
                <wp:positionV relativeFrom="paragraph">
                  <wp:posOffset>3175</wp:posOffset>
                </wp:positionV>
                <wp:extent cx="635" cy="1188085"/>
                <wp:effectExtent l="7620" t="0" r="10795" b="12065"/>
                <wp:wrapNone/>
                <wp:docPr id="57"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77.3pt;margin-top:0.25pt;height:93.55pt;width:0.05pt;z-index:251767808;mso-width-relative:page;mso-height-relative:page;" filled="f" stroked="t" coordsize="21600,21600" o:gfxdata="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Rh&#10;LVzVAAAACAEAAA8AAAAAAAAAAQAgAAAAIgAAAGRycy9kb3ducmV2LnhtbFBLAQIUABQAAAAIAIdO&#10;4kCOo6HF7QEAAOEDAAAOAAAAAAAAAAEAIAAAACQ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66784" behindDoc="0" locked="0" layoutInCell="1" allowOverlap="1">
                <wp:simplePos x="0" y="0"/>
                <wp:positionH relativeFrom="column">
                  <wp:posOffset>2640330</wp:posOffset>
                </wp:positionH>
                <wp:positionV relativeFrom="paragraph">
                  <wp:posOffset>8255</wp:posOffset>
                </wp:positionV>
                <wp:extent cx="635" cy="1188085"/>
                <wp:effectExtent l="7620" t="0" r="10795" b="12065"/>
                <wp:wrapNone/>
                <wp:docPr id="58"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207.9pt;margin-top:0.65pt;height:93.55pt;width:0.05pt;z-index:251766784;mso-width-relative:page;mso-height-relative:page;" filled="f" stroked="t" coordsize="21600,21600" o:gfxdata="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RTD&#10;FdQAAAAJAQAADwAAAAAAAAABACAAAAAiAAAAZHJzL2Rvd25yZXYueG1sUEsBAhQAFAAAAAgAh07i&#10;QEmAk5PtAQAA4QMAAA4AAAAAAAAAAQAgAAAAIwEAAGRycy9lMm9Eb2MueG1sUEsFBgAAAAAGAAYA&#10;WQEAAIIFAAAAAA==&#10;">
                <v:fill on="f" focussize="0,0"/>
                <v:stroke weight="1.25pt" color="#C0C0C0" joinstyle="round"/>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70880" behindDoc="0" locked="0" layoutInCell="1" allowOverlap="1">
                <wp:simplePos x="0" y="0"/>
                <wp:positionH relativeFrom="column">
                  <wp:posOffset>1081405</wp:posOffset>
                </wp:positionH>
                <wp:positionV relativeFrom="paragraph">
                  <wp:posOffset>17780</wp:posOffset>
                </wp:positionV>
                <wp:extent cx="635" cy="5652135"/>
                <wp:effectExtent l="37465" t="0" r="38100" b="5715"/>
                <wp:wrapNone/>
                <wp:docPr id="83" name="箭头 85"/>
                <wp:cNvGraphicFramePr/>
                <a:graphic xmlns:a="http://schemas.openxmlformats.org/drawingml/2006/main">
                  <a:graphicData uri="http://schemas.microsoft.com/office/word/2010/wordprocessingShape">
                    <wps:wsp>
                      <wps:cNvCnPr/>
                      <wps:spPr>
                        <a:xfrm>
                          <a:off x="0" y="0"/>
                          <a:ext cx="635" cy="5652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85.15pt;margin-top:1.4pt;height:445.05pt;width:0.05pt;z-index:251770880;mso-width-relative:page;mso-height-relative:page;" filled="f" stroked="t" coordsize="21600,21600" o:gfxdata="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zZzn2QAAAAkBAAAPAAAAAAAAAAEAIAAAACIAAABkcnMvZG93bnJldi54bWxQSwECFAAU&#10;AAAACACHTuJAHpks//ABAADjAwAADgAAAAAAAAABACAAAAAoAQAAZHJzL2Uyb0RvYy54bWxQSwUG&#10;AAAAAAYABgBZAQAAigUAAAAA&#10;">
                <v:fill on="f" focussize="0,0"/>
                <v:stroke color="#000000" joinstyle="round" endarrow="block"/>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765760" behindDoc="0" locked="0" layoutInCell="1" allowOverlap="1">
                <wp:simplePos x="0" y="0"/>
                <wp:positionH relativeFrom="column">
                  <wp:posOffset>2199005</wp:posOffset>
                </wp:positionH>
                <wp:positionV relativeFrom="paragraph">
                  <wp:posOffset>8255</wp:posOffset>
                </wp:positionV>
                <wp:extent cx="635" cy="1188085"/>
                <wp:effectExtent l="7620" t="0" r="10795" b="12065"/>
                <wp:wrapNone/>
                <wp:docPr id="84" name="直线 174"/>
                <wp:cNvGraphicFramePr/>
                <a:graphic xmlns:a="http://schemas.openxmlformats.org/drawingml/2006/main">
                  <a:graphicData uri="http://schemas.microsoft.com/office/word/2010/wordprocessingShape">
                    <wps:wsp>
                      <wps:cNvCnPr/>
                      <wps:spPr>
                        <a:xfrm>
                          <a:off x="0" y="0"/>
                          <a:ext cx="635" cy="118808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4" o:spid="_x0000_s1026" o:spt="20" style="position:absolute;left:0pt;margin-left:173.15pt;margin-top:0.65pt;height:93.55pt;width:0.05pt;z-index:251765760;mso-width-relative:page;mso-height-relative:page;" filled="f" stroked="t" coordsize="21600,21600" o:gfxdata="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V1R&#10;CtQAAAAJAQAADwAAAAAAAAABACAAAAAiAAAAZHJzL2Rvd25yZXYueG1sUEsBAhQAFAAAAAgAh07i&#10;QEraNmbtAQAA4QMAAA4AAAAAAAAAAQAgAAAAIwEAAGRycy9lMm9Eb2MueG1sUEsFBgAAAAAGAAYA&#10;WQEAAIIFAAAAAA==&#10;">
                <v:fill on="f" focussize="0,0"/>
                <v:stroke weight="1.25pt" color="#C0C0C0" joinstyle="round"/>
                <v:imagedata o:title=""/>
                <o:lock v:ext="edit" aspectratio="f"/>
              </v:line>
            </w:pict>
          </mc:Fallback>
        </mc:AlternateContent>
      </w:r>
      <w:r>
        <w:rPr>
          <w:rFonts w:hint="eastAsia" w:ascii="宋体" w:hAnsi="宋体" w:cs="宋体"/>
          <w:b/>
          <w:bCs/>
          <w:szCs w:val="21"/>
        </w:rPr>
        <w:t>法兰选配</w:t>
      </w:r>
      <w:r>
        <w:rPr>
          <w:rFonts w:hint="eastAsia" w:ascii="宋体" w:hAnsi="宋体" w:cs="宋体"/>
        </w:rPr>
        <mc:AlternateContent>
          <mc:Choice Requires="wps">
            <w:drawing>
              <wp:anchor distT="0" distB="0" distL="114300" distR="114300" simplePos="0" relativeHeight="251761664" behindDoc="0" locked="0" layoutInCell="1" allowOverlap="1">
                <wp:simplePos x="0" y="0"/>
                <wp:positionH relativeFrom="column">
                  <wp:posOffset>1632585</wp:posOffset>
                </wp:positionH>
                <wp:positionV relativeFrom="paragraph">
                  <wp:posOffset>197485</wp:posOffset>
                </wp:positionV>
                <wp:extent cx="3239770" cy="635"/>
                <wp:effectExtent l="0" t="0" r="0" b="0"/>
                <wp:wrapNone/>
                <wp:docPr id="85"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55.1pt;z-index:251761664;mso-width-relative:page;mso-height-relative:page;" filled="f" stroked="t" coordsize="21600,21600" o:gfxdata="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zM&#10;sn/WAAAACQEAAA8AAAAAAAAAAQAgAAAAIgAAAGRycy9kb3ducmV2LnhtbFBLAQIUABQAAAAIAIdO&#10;4kAbxRie7AEAAOEDAAAOAAAAAAAAAAEAIAAAACUBAABkcnMvZTJvRG9jLnhtbFBLBQYAAAAABgAG&#10;AFkBAACDBQAAAAA=&#10;">
                <v:fill on="f" focussize="0,0"/>
                <v:stroke weight="1.25pt" color="#C0C0C0" joinstyle="round"/>
                <v:imagedata o:title=""/>
                <o:lock v:ext="edit" aspectratio="f"/>
              </v:line>
            </w:pict>
          </mc:Fallback>
        </mc:AlternateContent>
      </w:r>
      <w:r>
        <w:rPr>
          <w:rFonts w:hint="eastAsia" w:ascii="宋体" w:hAnsi="宋体" w:cs="宋体"/>
          <w:szCs w:val="21"/>
        </w:rPr>
        <w:t xml:space="preserve">  DN80  DN100  DN125 </w:t>
      </w:r>
      <w:r>
        <w:rPr>
          <w:rFonts w:hint="eastAsia" w:ascii="宋体" w:hAnsi="宋体" w:cs="宋体"/>
          <w:szCs w:val="21"/>
          <w:lang w:val="en-US" w:eastAsia="zh-CN"/>
        </w:rPr>
        <w:t xml:space="preserve"> </w:t>
      </w:r>
      <w:r>
        <w:rPr>
          <w:rFonts w:hint="eastAsia" w:ascii="宋体" w:hAnsi="宋体" w:cs="宋体"/>
          <w:szCs w:val="21"/>
        </w:rPr>
        <w:t>DN150 DN200  DN250</w:t>
      </w:r>
    </w:p>
    <w:p>
      <w:pPr>
        <w:tabs>
          <w:tab w:val="left" w:pos="2520"/>
        </w:tabs>
        <w:ind w:left="2534" w:leftChars="1200" w:right="-693" w:rightChars="-330" w:hanging="14"/>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762688" behindDoc="0" locked="0" layoutInCell="1" allowOverlap="1">
                <wp:simplePos x="0" y="0"/>
                <wp:positionH relativeFrom="column">
                  <wp:posOffset>1632585</wp:posOffset>
                </wp:positionH>
                <wp:positionV relativeFrom="paragraph">
                  <wp:posOffset>197485</wp:posOffset>
                </wp:positionV>
                <wp:extent cx="3239770" cy="635"/>
                <wp:effectExtent l="0" t="0" r="0" b="0"/>
                <wp:wrapNone/>
                <wp:docPr id="95"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55.1pt;z-index:251762688;mso-width-relative:page;mso-height-relative:page;" filled="f" stroked="t" coordsize="21600,21600" o:gfxdata="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zLJ/1gAAAAkBAAAPAAAAAAAAAAEAIAAAACIAAABkcnMvZG93bnJldi54bWxQSwECFAAUAAAACACH&#10;TuJAXjFY8+0BAADhAwAADgAAAAAAAAABACAAAAAl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szCs w:val="21"/>
        </w:rPr>
        <w:t xml:space="preserve"> 聚丙烯     B      C     D    </w:t>
      </w:r>
      <w:r>
        <w:rPr>
          <w:rFonts w:hint="eastAsia" w:ascii="宋体" w:hAnsi="宋体" w:cs="宋体"/>
          <w:szCs w:val="21"/>
          <w:lang w:val="en-US" w:eastAsia="zh-CN"/>
        </w:rPr>
        <w:t xml:space="preserve"> </w:t>
      </w:r>
      <w:r>
        <w:rPr>
          <w:rFonts w:hint="eastAsia" w:ascii="宋体" w:hAnsi="宋体" w:cs="宋体"/>
          <w:szCs w:val="21"/>
        </w:rPr>
        <w:t xml:space="preserve"> E     J      1</w:t>
      </w:r>
    </w:p>
    <w:p>
      <w:pPr>
        <w:tabs>
          <w:tab w:val="left" w:pos="2520"/>
        </w:tabs>
        <w:ind w:left="2534" w:leftChars="1200" w:right="-693" w:rightChars="-330" w:hanging="14"/>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763712" behindDoc="0" locked="0" layoutInCell="1" allowOverlap="1">
                <wp:simplePos x="0" y="0"/>
                <wp:positionH relativeFrom="column">
                  <wp:posOffset>1631315</wp:posOffset>
                </wp:positionH>
                <wp:positionV relativeFrom="paragraph">
                  <wp:posOffset>197485</wp:posOffset>
                </wp:positionV>
                <wp:extent cx="3239770" cy="635"/>
                <wp:effectExtent l="0" t="0" r="0" b="0"/>
                <wp:wrapNone/>
                <wp:docPr id="96"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45pt;margin-top:15.55pt;height:0.05pt;width:255.1pt;z-index:251763712;mso-width-relative:page;mso-height-relative:page;" filled="f" stroked="t" coordsize="21600,21600" o:gfxdata="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xcMi9YAAAAJAQAADwAAAAAAAAABACAAAAAiAAAAZHJzL2Rvd25yZXYueG1sUEsBAhQAFAAAAAgA&#10;h07iQCDFGI/uAQAA4QMAAA4AAAAAAAAAAQAgAAAAJQEAAGRycy9lMm9Eb2MueG1sUEsFBgAAAAAG&#10;AAYAWQEAAIUFAAAAAA==&#10;">
                <v:fill on="f" focussize="0,0"/>
                <v:stroke weight="1.25pt" color="#C0C0C0" joinstyle="round"/>
                <v:imagedata o:title=""/>
                <o:lock v:ext="edit" aspectratio="f"/>
              </v:line>
            </w:pict>
          </mc:Fallback>
        </mc:AlternateContent>
      </w:r>
      <w:r>
        <w:rPr>
          <w:rFonts w:hint="eastAsia" w:ascii="宋体" w:hAnsi="宋体" w:cs="宋体"/>
          <w:szCs w:val="21"/>
        </w:rPr>
        <w:t xml:space="preserve"> 聚四氟     H      K     L    </w:t>
      </w:r>
      <w:r>
        <w:rPr>
          <w:rFonts w:hint="eastAsia" w:ascii="宋体" w:hAnsi="宋体" w:cs="宋体"/>
          <w:szCs w:val="21"/>
          <w:lang w:val="en-US" w:eastAsia="zh-CN"/>
        </w:rPr>
        <w:t xml:space="preserve"> </w:t>
      </w:r>
      <w:r>
        <w:rPr>
          <w:rFonts w:hint="eastAsia" w:ascii="宋体" w:hAnsi="宋体" w:cs="宋体"/>
          <w:szCs w:val="21"/>
        </w:rPr>
        <w:t xml:space="preserve"> M     3      5</w:t>
      </w:r>
    </w:p>
    <w:p>
      <w:pPr>
        <w:tabs>
          <w:tab w:val="left" w:pos="2520"/>
        </w:tabs>
        <w:ind w:left="2534" w:leftChars="1200" w:right="-693" w:rightChars="-330" w:hanging="14"/>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764736" behindDoc="0" locked="0" layoutInCell="1" allowOverlap="1">
                <wp:simplePos x="0" y="0"/>
                <wp:positionH relativeFrom="column">
                  <wp:posOffset>1632585</wp:posOffset>
                </wp:positionH>
                <wp:positionV relativeFrom="paragraph">
                  <wp:posOffset>197485</wp:posOffset>
                </wp:positionV>
                <wp:extent cx="3239770" cy="635"/>
                <wp:effectExtent l="0" t="0" r="0" b="0"/>
                <wp:wrapNone/>
                <wp:docPr id="97"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55pt;margin-top:15.55pt;height:0.05pt;width:255.1pt;z-index:251764736;mso-width-relative:page;mso-height-relative:page;" filled="f" stroked="t" coordsize="21600,21600" o:gfxdata="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zLJ/1gAAAAkBAAAPAAAAAAAAAAEAIAAAACIAAABkcnMvZG93bnJldi54bWxQSwECFAAUAAAACACH&#10;TuJANWsIEu0BAADhAwAADgAAAAAAAAABACAAAAAl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szCs w:val="21"/>
        </w:rPr>
        <w:t xml:space="preserve"> 不锈钢     P      Q     R    </w:t>
      </w:r>
      <w:r>
        <w:rPr>
          <w:rFonts w:hint="eastAsia" w:ascii="宋体" w:hAnsi="宋体" w:cs="宋体"/>
          <w:szCs w:val="21"/>
          <w:lang w:val="en-US" w:eastAsia="zh-CN"/>
        </w:rPr>
        <w:t xml:space="preserve"> </w:t>
      </w:r>
      <w:r>
        <w:rPr>
          <w:rFonts w:hint="eastAsia" w:ascii="宋体" w:hAnsi="宋体" w:cs="宋体"/>
          <w:szCs w:val="21"/>
        </w:rPr>
        <w:t xml:space="preserve"> S     7      9</w:t>
      </w:r>
    </w:p>
    <w:p>
      <w:pPr>
        <w:tabs>
          <w:tab w:val="left" w:pos="2520"/>
        </w:tabs>
        <w:ind w:left="2318" w:leftChars="1104" w:right="-693" w:rightChars="-330" w:firstLine="208"/>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769856" behindDoc="0" locked="0" layoutInCell="1" allowOverlap="1">
                <wp:simplePos x="0" y="0"/>
                <wp:positionH relativeFrom="column">
                  <wp:posOffset>1637665</wp:posOffset>
                </wp:positionH>
                <wp:positionV relativeFrom="paragraph">
                  <wp:posOffset>197485</wp:posOffset>
                </wp:positionV>
                <wp:extent cx="3239770" cy="635"/>
                <wp:effectExtent l="0" t="0" r="0" b="0"/>
                <wp:wrapNone/>
                <wp:docPr id="98" name="直线 170"/>
                <wp:cNvGraphicFramePr/>
                <a:graphic xmlns:a="http://schemas.openxmlformats.org/drawingml/2006/main">
                  <a:graphicData uri="http://schemas.microsoft.com/office/word/2010/wordprocessingShape">
                    <wps:wsp>
                      <wps:cNvCnPr/>
                      <wps:spPr>
                        <a:xfrm>
                          <a:off x="0" y="0"/>
                          <a:ext cx="3239770" cy="635"/>
                        </a:xfrm>
                        <a:prstGeom prst="line">
                          <a:avLst/>
                        </a:prstGeom>
                        <a:ln w="15875" cap="flat" cmpd="sng">
                          <a:solidFill>
                            <a:srgbClr val="C0C0C0"/>
                          </a:solidFill>
                          <a:prstDash val="solid"/>
                          <a:headEnd type="none" w="med" len="med"/>
                          <a:tailEnd type="none" w="med" len="med"/>
                        </a:ln>
                      </wps:spPr>
                      <wps:bodyPr upright="1"/>
                    </wps:wsp>
                  </a:graphicData>
                </a:graphic>
              </wp:anchor>
            </w:drawing>
          </mc:Choice>
          <mc:Fallback>
            <w:pict>
              <v:line id="直线 170" o:spid="_x0000_s1026" o:spt="20" style="position:absolute;left:0pt;margin-left:128.95pt;margin-top:15.55pt;height:0.05pt;width:255.1pt;z-index:251769856;mso-width-relative:page;mso-height-relative:page;" filled="f" stroked="t" coordsize="21600,21600" o:gfxdata="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0&#10;JDwh1gAAAAkBAAAPAAAAAAAAAAEAIAAAACIAAABkcnMvZG93bnJldi54bWxQSwECFAAUAAAACACH&#10;TuJA8kg6RO0BAADhAwAADgAAAAAAAAABACAAAAAlAQAAZHJzL2Uyb0RvYy54bWxQSwUGAAAAAAYA&#10;BgBZAQAAhAUAAAAA&#10;">
                <v:fill on="f" focussize="0,0"/>
                <v:stroke weight="1.25pt" color="#C0C0C0" joinstyle="round"/>
                <v:imagedata o:title=""/>
                <o:lock v:ext="edit" aspectratio="f"/>
              </v:line>
            </w:pict>
          </mc:Fallback>
        </mc:AlternateContent>
      </w:r>
      <w:r>
        <w:rPr>
          <w:rFonts w:hint="eastAsia" w:ascii="宋体" w:hAnsi="宋体" w:cs="宋体"/>
          <w:szCs w:val="21"/>
        </w:rPr>
        <w:t xml:space="preserve"> 万向节     T      U     V    </w:t>
      </w:r>
      <w:r>
        <w:rPr>
          <w:rFonts w:hint="eastAsia" w:ascii="宋体" w:hAnsi="宋体" w:cs="宋体"/>
          <w:szCs w:val="21"/>
          <w:lang w:val="en-US" w:eastAsia="zh-CN"/>
        </w:rPr>
        <w:t xml:space="preserve"> </w:t>
      </w:r>
      <w:r>
        <w:rPr>
          <w:rFonts w:hint="eastAsia" w:ascii="宋体" w:hAnsi="宋体" w:cs="宋体"/>
          <w:szCs w:val="21"/>
        </w:rPr>
        <w:t xml:space="preserve"> W     Z      *</w:t>
      </w:r>
    </w:p>
    <w:p>
      <w:pPr>
        <w:tabs>
          <w:tab w:val="left" w:pos="2520"/>
        </w:tabs>
        <w:ind w:left="2318" w:leftChars="1104" w:right="-693" w:rightChars="-330" w:firstLine="208"/>
        <w:rPr>
          <w:rFonts w:hint="eastAsia" w:ascii="宋体" w:hAnsi="宋体" w:cs="宋体"/>
          <w:szCs w:val="21"/>
        </w:rPr>
      </w:pPr>
    </w:p>
    <w:p>
      <w:pPr>
        <w:tabs>
          <w:tab w:val="left" w:pos="2520"/>
        </w:tabs>
        <w:ind w:left="2534" w:leftChars="1200" w:right="-693" w:rightChars="-330" w:hanging="14"/>
        <w:rPr>
          <w:rFonts w:hint="default" w:ascii="宋体" w:hAnsi="宋体" w:eastAsia="宋体" w:cs="宋体"/>
          <w:szCs w:val="21"/>
          <w:lang w:val="en-US" w:eastAsia="zh-CN"/>
        </w:rPr>
      </w:pPr>
      <w:r>
        <w:rPr>
          <w:rFonts w:hint="eastAsia" w:ascii="宋体" w:hAnsi="宋体" w:cs="宋体"/>
          <w:szCs w:val="21"/>
          <w:lang w:val="en-US" w:eastAsia="zh-CN"/>
        </w:rPr>
        <w:t xml:space="preserve"># </w:t>
      </w:r>
      <w:r>
        <w:rPr>
          <w:rFonts w:hint="eastAsia" w:ascii="宋体" w:hAnsi="宋体" w:cs="宋体"/>
          <w:szCs w:val="21"/>
          <w:lang w:eastAsia="zh-CN"/>
        </w:rPr>
        <w:t>焊接工艺接头</w:t>
      </w:r>
      <w:r>
        <w:rPr>
          <w:rFonts w:hint="eastAsia" w:ascii="宋体" w:hAnsi="宋体" w:cs="宋体"/>
          <w:szCs w:val="21"/>
          <w:lang w:val="en-US" w:eastAsia="zh-CN"/>
        </w:rPr>
        <w:t xml:space="preserve"> / </w:t>
      </w:r>
      <w:r>
        <w:rPr>
          <w:rFonts w:hint="eastAsia" w:ascii="宋体" w:hAnsi="宋体" w:cs="宋体"/>
          <w:szCs w:val="21"/>
        </w:rPr>
        <w:t>Y</w:t>
      </w:r>
      <w:r>
        <w:rPr>
          <w:rFonts w:hint="eastAsia" w:ascii="宋体" w:hAnsi="宋体" w:cs="宋体"/>
          <w:szCs w:val="21"/>
          <w:lang w:val="en-US" w:eastAsia="zh-CN"/>
        </w:rPr>
        <w:t xml:space="preserve"> </w:t>
      </w:r>
      <w:r>
        <w:rPr>
          <w:rFonts w:hint="eastAsia" w:ascii="宋体" w:hAnsi="宋体" w:cs="宋体"/>
          <w:szCs w:val="21"/>
        </w:rPr>
        <w:t>特殊定制</w:t>
      </w:r>
      <w:r>
        <w:rPr>
          <w:rFonts w:hint="eastAsia" w:ascii="宋体" w:hAnsi="宋体" w:cs="宋体"/>
          <w:szCs w:val="21"/>
          <w:lang w:val="en-US" w:eastAsia="zh-CN"/>
        </w:rPr>
        <w:t xml:space="preserve"> / </w:t>
      </w:r>
      <w:r>
        <w:rPr>
          <w:rFonts w:hint="eastAsia" w:ascii="宋体" w:hAnsi="宋体" w:cs="宋体"/>
          <w:szCs w:val="21"/>
        </w:rPr>
        <w:t>X不选</w:t>
      </w:r>
    </w:p>
    <w:p>
      <w:pPr>
        <w:ind w:left="4179" w:leftChars="1600" w:right="-693" w:rightChars="-330" w:hanging="819" w:hangingChars="390"/>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80096" behindDoc="0" locked="0" layoutInCell="1" allowOverlap="1">
                <wp:simplePos x="0" y="0"/>
                <wp:positionH relativeFrom="column">
                  <wp:posOffset>1627505</wp:posOffset>
                </wp:positionH>
                <wp:positionV relativeFrom="paragraph">
                  <wp:posOffset>43180</wp:posOffset>
                </wp:positionV>
                <wp:extent cx="635" cy="4248150"/>
                <wp:effectExtent l="37465" t="0" r="38100" b="0"/>
                <wp:wrapNone/>
                <wp:docPr id="101" name="箭头 85"/>
                <wp:cNvGraphicFramePr/>
                <a:graphic xmlns:a="http://schemas.openxmlformats.org/drawingml/2006/main">
                  <a:graphicData uri="http://schemas.microsoft.com/office/word/2010/wordprocessingShape">
                    <wps:wsp>
                      <wps:cNvCnPr/>
                      <wps:spPr>
                        <a:xfrm>
                          <a:off x="0" y="0"/>
                          <a:ext cx="635" cy="4248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28.15pt;margin-top:3.4pt;height:334.5pt;width:0.05pt;z-index:251780096;mso-width-relative:page;mso-height-relative:page;" filled="f" stroked="t" coordsize="21600,21600" o:gfxdata="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nvFT2AAAAAkBAAAPAAAAAAAAAAEAIAAAACIAAABkcnMvZG93bnJldi54bWxQSwEC&#10;FAAUAAAACACHTuJAsVP1o/QBAADkAwAADgAAAAAAAAABACAAAAAn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b/>
          <w:bCs/>
          <w:szCs w:val="21"/>
        </w:rPr>
        <w:t>信号输出</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B  （4～20）mA/(22.8～26.4)VDC / HART两线制</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C  （4～20）mA/(22.8～26.4)VDC / HART四线制</w:t>
      </w:r>
      <w:r>
        <w:rPr>
          <w:rFonts w:hint="eastAsia" w:ascii="宋体" w:hAnsi="宋体" w:cs="宋体"/>
          <w:szCs w:val="21"/>
          <w:lang w:val="en-US" w:eastAsia="zh-CN"/>
        </w:rPr>
        <w:t>(双腔外壳)</w:t>
      </w:r>
    </w:p>
    <w:p>
      <w:pPr>
        <w:tabs>
          <w:tab w:val="left" w:pos="2520"/>
        </w:tabs>
        <w:ind w:left="4179" w:leftChars="1600" w:right="-693" w:rightChars="-330" w:hanging="819" w:hangingChars="390"/>
        <w:rPr>
          <w:rFonts w:hint="eastAsia" w:ascii="宋体" w:hAnsi="宋体" w:cs="宋体"/>
          <w:szCs w:val="21"/>
        </w:rPr>
      </w:pPr>
      <w:r>
        <w:rPr>
          <w:rFonts w:hint="eastAsia" w:ascii="宋体" w:hAnsi="宋体" w:cs="宋体"/>
          <w:szCs w:val="21"/>
        </w:rPr>
        <w:t>D  （4～20）mA/(198～242) V AC / HART四线制</w:t>
      </w:r>
      <w:r>
        <w:rPr>
          <w:rFonts w:hint="eastAsia" w:ascii="宋体" w:hAnsi="宋体" w:cs="宋体"/>
          <w:szCs w:val="21"/>
          <w:lang w:val="en-US" w:eastAsia="zh-CN"/>
        </w:rPr>
        <w:t>(双腔外壳)</w:t>
      </w:r>
    </w:p>
    <w:p>
      <w:pPr>
        <w:tabs>
          <w:tab w:val="left" w:pos="2520"/>
        </w:tabs>
        <w:ind w:left="4179" w:leftChars="1600" w:right="-693" w:rightChars="-330" w:hanging="819" w:hangingChars="390"/>
        <w:rPr>
          <w:rFonts w:hint="eastAsia" w:ascii="宋体" w:hAnsi="宋体" w:cs="宋体"/>
          <w:szCs w:val="21"/>
          <w:lang w:eastAsia="zh-CN"/>
        </w:rPr>
      </w:pPr>
      <w:r>
        <w:rPr>
          <w:rFonts w:hint="eastAsia" w:ascii="宋体" w:hAnsi="宋体" w:cs="宋体"/>
          <w:szCs w:val="21"/>
          <w:lang w:val="en-US" w:eastAsia="zh-CN"/>
        </w:rPr>
        <w:t xml:space="preserve">S  </w:t>
      </w:r>
      <w:r>
        <w:rPr>
          <w:rFonts w:hint="eastAsia" w:ascii="宋体" w:hAnsi="宋体" w:cs="宋体"/>
          <w:szCs w:val="21"/>
        </w:rPr>
        <w:t>（4～20）mA</w:t>
      </w:r>
      <w:r>
        <w:rPr>
          <w:rFonts w:hint="eastAsia" w:ascii="宋体" w:hAnsi="宋体" w:cs="宋体"/>
          <w:szCs w:val="21"/>
          <w:lang w:eastAsia="zh-CN"/>
        </w:rPr>
        <w:t>和</w:t>
      </w:r>
      <w:r>
        <w:rPr>
          <w:rFonts w:hint="eastAsia" w:ascii="宋体" w:hAnsi="宋体" w:cs="宋体"/>
          <w:szCs w:val="21"/>
        </w:rPr>
        <w:t>RS485 / (</w:t>
      </w:r>
      <w:r>
        <w:rPr>
          <w:rFonts w:hint="eastAsia" w:ascii="宋体" w:hAnsi="宋体" w:cs="宋体"/>
          <w:szCs w:val="21"/>
          <w:lang w:val="en-US" w:eastAsia="zh-CN"/>
        </w:rPr>
        <w:t>12</w:t>
      </w:r>
      <w:r>
        <w:rPr>
          <w:rFonts w:hint="eastAsia" w:ascii="宋体" w:hAnsi="宋体" w:cs="宋体"/>
          <w:szCs w:val="21"/>
        </w:rPr>
        <w:t>～24)VDC /</w:t>
      </w:r>
      <w:r>
        <w:rPr>
          <w:rFonts w:hint="eastAsia" w:ascii="宋体" w:hAnsi="宋体" w:cs="宋体"/>
          <w:szCs w:val="21"/>
          <w:lang w:eastAsia="zh-CN"/>
        </w:rPr>
        <w:t>双输出</w:t>
      </w:r>
    </w:p>
    <w:p>
      <w:pPr>
        <w:tabs>
          <w:tab w:val="left" w:pos="2520"/>
        </w:tabs>
        <w:ind w:left="4179" w:leftChars="1600" w:right="-693" w:rightChars="-330" w:hanging="819" w:hangingChars="390"/>
        <w:rPr>
          <w:rFonts w:hint="eastAsia" w:ascii="宋体" w:hAnsi="宋体" w:eastAsia="宋体" w:cs="宋体"/>
          <w:szCs w:val="21"/>
          <w:lang w:eastAsia="zh-CN"/>
        </w:rPr>
      </w:pPr>
      <w:r>
        <w:rPr>
          <w:rFonts w:hint="eastAsia" w:ascii="宋体" w:hAnsi="宋体" w:cs="宋体"/>
          <w:szCs w:val="21"/>
        </w:rPr>
        <w:t>R   RS485 / (</w:t>
      </w:r>
      <w:r>
        <w:rPr>
          <w:rFonts w:hint="eastAsia" w:ascii="宋体" w:hAnsi="宋体" w:cs="宋体"/>
          <w:szCs w:val="21"/>
          <w:lang w:val="en-US" w:eastAsia="zh-CN"/>
        </w:rPr>
        <w:t>1</w:t>
      </w:r>
      <w:r>
        <w:rPr>
          <w:rFonts w:hint="eastAsia" w:ascii="宋体" w:hAnsi="宋体" w:cs="宋体"/>
          <w:szCs w:val="21"/>
        </w:rPr>
        <w:t>6～24)VDC / Modbus</w:t>
      </w:r>
      <w:r>
        <w:rPr>
          <w:rFonts w:hint="eastAsia" w:ascii="宋体" w:hAnsi="宋体" w:cs="宋体"/>
          <w:szCs w:val="21"/>
          <w:lang w:eastAsia="zh-CN"/>
        </w:rPr>
        <w:t>四线制</w:t>
      </w:r>
    </w:p>
    <w:p>
      <w:pPr>
        <w:tabs>
          <w:tab w:val="left" w:pos="2320"/>
        </w:tabs>
        <w:ind w:left="4196" w:leftChars="1998" w:right="-693" w:rightChars="-330" w:firstLine="0" w:firstLineChars="0"/>
        <w:rPr>
          <w:rFonts w:hint="eastAsia" w:ascii="宋体" w:hAnsi="宋体" w:cs="宋体"/>
          <w:b/>
          <w:bCs/>
          <w:szCs w:val="21"/>
        </w:rPr>
      </w:pPr>
      <w:r>
        <w:rPr>
          <w:rFonts w:hint="eastAsia" w:ascii="宋体" w:hAnsi="宋体" w:cs="宋体"/>
        </w:rPr>
        <mc:AlternateContent>
          <mc:Choice Requires="wps">
            <w:drawing>
              <wp:anchor distT="0" distB="0" distL="114300" distR="114300" simplePos="0" relativeHeight="251774976" behindDoc="0" locked="0" layoutInCell="1" allowOverlap="1">
                <wp:simplePos x="0" y="0"/>
                <wp:positionH relativeFrom="column">
                  <wp:posOffset>2151380</wp:posOffset>
                </wp:positionH>
                <wp:positionV relativeFrom="paragraph">
                  <wp:posOffset>10160</wp:posOffset>
                </wp:positionV>
                <wp:extent cx="635" cy="3096260"/>
                <wp:effectExtent l="37465" t="0" r="38100" b="8890"/>
                <wp:wrapNone/>
                <wp:docPr id="121" name="箭头 85"/>
                <wp:cNvGraphicFramePr/>
                <a:graphic xmlns:a="http://schemas.openxmlformats.org/drawingml/2006/main">
                  <a:graphicData uri="http://schemas.microsoft.com/office/word/2010/wordprocessingShape">
                    <wps:wsp>
                      <wps:cNvCnPr/>
                      <wps:spPr>
                        <a:xfrm>
                          <a:off x="0" y="0"/>
                          <a:ext cx="635" cy="3096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169.4pt;margin-top:0.8pt;height:243.8pt;width:0.05pt;z-index:251774976;mso-width-relative:page;mso-height-relative:page;" filled="f" stroked="t" coordsize="21600,21600" o:gfxdata="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vP7dtkAAAAJAQAADwAAAAAAAAABACAAAAAiAAAAZHJzL2Rvd25yZXYueG1sUEsB&#10;AhQAFAAAAAgAh07iQCWqymH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b/>
          <w:bCs/>
          <w:szCs w:val="21"/>
        </w:rPr>
        <w:t>外壳选用</w:t>
      </w:r>
    </w:p>
    <w:p>
      <w:pPr>
        <w:tabs>
          <w:tab w:val="left" w:pos="2320"/>
        </w:tabs>
        <w:ind w:left="4196" w:leftChars="1998" w:right="-693" w:rightChars="-330" w:firstLine="0" w:firstLineChars="0"/>
        <w:rPr>
          <w:rFonts w:hint="eastAsia" w:ascii="宋体" w:hAnsi="宋体" w:cs="宋体"/>
          <w:szCs w:val="21"/>
        </w:rPr>
      </w:pPr>
      <w:r>
        <w:rPr>
          <w:rFonts w:hint="eastAsia" w:ascii="宋体" w:hAnsi="宋体" w:cs="宋体"/>
          <w:szCs w:val="21"/>
        </w:rPr>
        <w:t>L   铝</w:t>
      </w:r>
    </w:p>
    <w:p>
      <w:pPr>
        <w:tabs>
          <w:tab w:val="left" w:pos="2320"/>
        </w:tabs>
        <w:ind w:left="4196" w:leftChars="1998" w:right="-693" w:rightChars="-330" w:firstLine="0" w:firstLineChars="0"/>
        <w:rPr>
          <w:rFonts w:hint="default" w:ascii="宋体" w:hAnsi="宋体" w:eastAsia="宋体" w:cs="宋体"/>
          <w:szCs w:val="21"/>
          <w:lang w:val="en-US" w:eastAsia="zh-CN"/>
        </w:rPr>
      </w:pPr>
      <w:r>
        <w:rPr>
          <w:rFonts w:hint="eastAsia" w:ascii="宋体" w:hAnsi="宋体" w:cs="宋体"/>
          <w:szCs w:val="21"/>
          <w:lang w:val="en-US" w:eastAsia="zh-CN"/>
        </w:rPr>
        <w:t>G   铝双腔</w:t>
      </w:r>
    </w:p>
    <w:p>
      <w:pPr>
        <w:tabs>
          <w:tab w:val="left" w:pos="2320"/>
        </w:tabs>
        <w:ind w:left="4196" w:leftChars="1998" w:right="-693" w:rightChars="-330" w:firstLine="0" w:firstLineChars="0"/>
        <w:rPr>
          <w:rFonts w:hint="eastAsia" w:ascii="宋体" w:hAnsi="宋体" w:cs="宋体"/>
          <w:szCs w:val="21"/>
        </w:rPr>
      </w:pPr>
      <w:r>
        <w:rPr>
          <w:rFonts w:hint="eastAsia" w:ascii="宋体" w:hAnsi="宋体" w:cs="宋体"/>
          <w:szCs w:val="21"/>
        </w:rPr>
        <w:t>P   塑料</w:t>
      </w:r>
    </w:p>
    <w:p>
      <w:pPr>
        <w:tabs>
          <w:tab w:val="left" w:pos="2320"/>
        </w:tabs>
        <w:ind w:left="4196" w:leftChars="1998" w:right="-693" w:rightChars="-330" w:firstLine="0" w:firstLineChars="0"/>
        <w:rPr>
          <w:rFonts w:hint="eastAsia" w:ascii="宋体" w:hAnsi="宋体" w:cs="宋体"/>
          <w:szCs w:val="21"/>
        </w:rPr>
      </w:pPr>
      <w:r>
        <w:rPr>
          <w:rFonts w:hint="eastAsia" w:ascii="宋体" w:hAnsi="宋体" w:cs="宋体"/>
          <w:b/>
          <w:bCs/>
        </w:rPr>
        <mc:AlternateContent>
          <mc:Choice Requires="wps">
            <w:drawing>
              <wp:anchor distT="0" distB="0" distL="114300" distR="114300" simplePos="0" relativeHeight="251777024" behindDoc="0" locked="0" layoutInCell="1" allowOverlap="1">
                <wp:simplePos x="0" y="0"/>
                <wp:positionH relativeFrom="column">
                  <wp:posOffset>2694940</wp:posOffset>
                </wp:positionH>
                <wp:positionV relativeFrom="paragraph">
                  <wp:posOffset>192405</wp:posOffset>
                </wp:positionV>
                <wp:extent cx="635" cy="2124075"/>
                <wp:effectExtent l="37465" t="0" r="38100" b="9525"/>
                <wp:wrapNone/>
                <wp:docPr id="122" name="箭头 85"/>
                <wp:cNvGraphicFramePr/>
                <a:graphic xmlns:a="http://schemas.openxmlformats.org/drawingml/2006/main">
                  <a:graphicData uri="http://schemas.microsoft.com/office/word/2010/wordprocessingShape">
                    <wps:wsp>
                      <wps:cNvCnPr/>
                      <wps:spPr>
                        <a:xfrm>
                          <a:off x="0" y="0"/>
                          <a:ext cx="635" cy="2124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12.2pt;margin-top:15.15pt;height:167.25pt;width:0.05pt;z-index:251777024;mso-width-relative:page;mso-height-relative:page;" filled="f" stroked="t" coordsize="21600,21600" o:gfxdata="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UOnNoAAAAKAQAADwAAAAAAAAABACAAAAAiAAAAZHJzL2Rvd25yZXYueG1sUEsB&#10;AhQAFAAAAAgAh07iQFLYlgvzAQAA5AMAAA4AAAAAAAAAAQAgAAAAKQ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szCs w:val="21"/>
        </w:rPr>
        <w:t>Q   不锈钢316L</w:t>
      </w:r>
    </w:p>
    <w:p>
      <w:pPr>
        <w:numPr>
          <w:ilvl w:val="0"/>
          <w:numId w:val="0"/>
        </w:numPr>
        <w:ind w:left="5038" w:leftChars="2399" w:right="-693" w:rightChars="-330" w:firstLine="0" w:firstLineChars="0"/>
        <w:rPr>
          <w:rFonts w:hint="eastAsia" w:ascii="宋体" w:hAnsi="宋体" w:cs="宋体"/>
          <w:b/>
          <w:bCs/>
          <w:lang w:eastAsia="zh-CN"/>
        </w:rPr>
      </w:pPr>
      <w:r>
        <w:rPr>
          <w:rFonts w:hint="eastAsia" w:ascii="宋体" w:hAnsi="宋体" w:cs="宋体"/>
          <w:b/>
          <w:bCs/>
          <w:lang w:eastAsia="zh-CN"/>
        </w:rPr>
        <w:t>吹扫接口</w:t>
      </w:r>
    </w:p>
    <w:p>
      <w:pPr>
        <w:numPr>
          <w:ilvl w:val="0"/>
          <w:numId w:val="0"/>
        </w:numPr>
        <w:ind w:left="5038" w:leftChars="2399" w:right="-693" w:rightChars="-330" w:firstLine="0" w:firstLineChars="0"/>
        <w:rPr>
          <w:rFonts w:hint="eastAsia"/>
          <w:b w:val="0"/>
          <w:bCs/>
          <w:sz w:val="21"/>
          <w:szCs w:val="21"/>
          <w:lang w:val="en-US" w:eastAsia="zh-CN"/>
        </w:rPr>
      </w:pPr>
      <w:r>
        <w:rPr>
          <w:rFonts w:hint="eastAsia"/>
          <w:b w:val="0"/>
          <w:bCs/>
          <w:sz w:val="21"/>
          <w:szCs w:val="21"/>
          <w:lang w:val="en-US" w:eastAsia="zh-CN"/>
        </w:rPr>
        <w:t>A   有</w:t>
      </w:r>
    </w:p>
    <w:p>
      <w:pPr>
        <w:numPr>
          <w:ilvl w:val="0"/>
          <w:numId w:val="0"/>
        </w:numPr>
        <w:ind w:left="5038" w:leftChars="2399" w:right="-693" w:rightChars="-330" w:firstLine="0" w:firstLineChars="0"/>
        <w:rPr>
          <w:rFonts w:hint="eastAsia"/>
          <w:b w:val="0"/>
          <w:bCs/>
          <w:sz w:val="21"/>
          <w:szCs w:val="21"/>
          <w:lang w:val="en-US" w:eastAsia="zh-CN"/>
        </w:rPr>
      </w:pPr>
      <w:r>
        <w:rPr>
          <w:rFonts w:hint="eastAsia"/>
          <w:b w:val="0"/>
          <w:bCs/>
          <w:sz w:val="21"/>
          <w:szCs w:val="21"/>
          <w:lang w:val="en-US" w:eastAsia="zh-CN"/>
        </w:rPr>
        <w:t>B   无</w:t>
      </w:r>
    </w:p>
    <w:p>
      <w:pPr>
        <w:numPr>
          <w:ilvl w:val="0"/>
          <w:numId w:val="0"/>
        </w:numPr>
        <w:ind w:left="5878" w:leftChars="2799" w:right="-693" w:rightChars="-330" w:firstLine="0" w:firstLineChars="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78048" behindDoc="0" locked="0" layoutInCell="1" allowOverlap="1">
                <wp:simplePos x="0" y="0"/>
                <wp:positionH relativeFrom="column">
                  <wp:posOffset>3233420</wp:posOffset>
                </wp:positionH>
                <wp:positionV relativeFrom="paragraph">
                  <wp:posOffset>13335</wp:posOffset>
                </wp:positionV>
                <wp:extent cx="635" cy="1511935"/>
                <wp:effectExtent l="37465" t="0" r="38100" b="12065"/>
                <wp:wrapNone/>
                <wp:docPr id="123" name="箭头 85"/>
                <wp:cNvGraphicFramePr/>
                <a:graphic xmlns:a="http://schemas.openxmlformats.org/drawingml/2006/main">
                  <a:graphicData uri="http://schemas.microsoft.com/office/word/2010/wordprocessingShape">
                    <wps:wsp>
                      <wps:cNvCnPr/>
                      <wps:spPr>
                        <a:xfrm>
                          <a:off x="0" y="0"/>
                          <a:ext cx="635" cy="151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54.6pt;margin-top:1.05pt;height:119.05pt;width:0.05pt;z-index:251778048;mso-width-relative:page;mso-height-relative:page;" filled="f" stroked="t" coordsize="21600,21600" o:gfxdata="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LCe7NkAAAAJAQAADwAAAAAAAAABACAAAAAiAAAAZHJzL2Rvd25yZXYueG1sUEsBAhQA&#10;FAAAAAgAh07iQMQnu/rxAQAA5AMAAA4AAAAAAAAAAQAgAAAAKAEAAGRycy9lMm9Eb2MueG1sUEsF&#10;BgAAAAAGAAYAWQEAAIsFAAAAAA==&#10;">
                <v:fill on="f" focussize="0,0"/>
                <v:stroke color="#000000" joinstyle="round" endarrow="block"/>
                <v:imagedata o:title=""/>
                <o:lock v:ext="edit" aspectratio="f"/>
              </v:line>
            </w:pict>
          </mc:Fallback>
        </mc:AlternateContent>
      </w:r>
      <w:r>
        <w:rPr>
          <w:rFonts w:hint="eastAsia"/>
          <w:b/>
          <w:sz w:val="21"/>
          <w:szCs w:val="21"/>
          <w:lang w:val="en-US" w:eastAsia="zh-CN"/>
        </w:rPr>
        <w:t>蓝牙调试</w:t>
      </w:r>
    </w:p>
    <w:p>
      <w:pPr>
        <w:numPr>
          <w:ilvl w:val="0"/>
          <w:numId w:val="0"/>
        </w:numPr>
        <w:ind w:left="5878" w:leftChars="2799" w:right="-693" w:rightChars="-330" w:firstLine="0" w:firstLineChars="0"/>
        <w:rPr>
          <w:rFonts w:hint="eastAsia"/>
          <w:b w:val="0"/>
          <w:bCs/>
          <w:sz w:val="21"/>
          <w:szCs w:val="21"/>
          <w:lang w:val="en-US" w:eastAsia="zh-CN"/>
        </w:rPr>
      </w:pPr>
      <w:r>
        <w:rPr>
          <w:rFonts w:hint="eastAsia"/>
          <w:b w:val="0"/>
          <w:bCs/>
          <w:sz w:val="21"/>
          <w:szCs w:val="21"/>
          <w:lang w:val="en-US" w:eastAsia="zh-CN"/>
        </w:rPr>
        <w:t>A   有</w:t>
      </w:r>
    </w:p>
    <w:p>
      <w:pPr>
        <w:numPr>
          <w:ilvl w:val="0"/>
          <w:numId w:val="0"/>
        </w:numPr>
        <w:ind w:left="5878" w:leftChars="2799" w:right="-693" w:rightChars="-330" w:firstLine="0" w:firstLineChars="0"/>
        <w:rPr>
          <w:rFonts w:hint="eastAsia"/>
          <w:b w:val="0"/>
          <w:bCs/>
          <w:sz w:val="21"/>
          <w:szCs w:val="21"/>
          <w:lang w:val="en-US" w:eastAsia="zh-CN"/>
        </w:rPr>
      </w:pPr>
      <w:r>
        <w:rPr>
          <w:rFonts w:hint="eastAsia" w:ascii="宋体" w:hAnsi="宋体" w:cs="宋体"/>
        </w:rPr>
        <mc:AlternateContent>
          <mc:Choice Requires="wps">
            <w:drawing>
              <wp:anchor distT="0" distB="0" distL="114300" distR="114300" simplePos="0" relativeHeight="251779072" behindDoc="0" locked="0" layoutInCell="1" allowOverlap="1">
                <wp:simplePos x="0" y="0"/>
                <wp:positionH relativeFrom="column">
                  <wp:posOffset>3763645</wp:posOffset>
                </wp:positionH>
                <wp:positionV relativeFrom="paragraph">
                  <wp:posOffset>196850</wp:posOffset>
                </wp:positionV>
                <wp:extent cx="635" cy="935990"/>
                <wp:effectExtent l="37465" t="0" r="38100" b="16510"/>
                <wp:wrapNone/>
                <wp:docPr id="124" name="箭头 85"/>
                <wp:cNvGraphicFramePr/>
                <a:graphic xmlns:a="http://schemas.openxmlformats.org/drawingml/2006/main">
                  <a:graphicData uri="http://schemas.microsoft.com/office/word/2010/wordprocessingShape">
                    <wps:wsp>
                      <wps:cNvCnPr/>
                      <wps:spPr>
                        <a:xfrm>
                          <a:off x="0" y="0"/>
                          <a:ext cx="635" cy="935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296.35pt;margin-top:15.5pt;height:73.7pt;width:0.05pt;z-index:251779072;mso-width-relative:page;mso-height-relative:page;" filled="f" stroked="t" coordsize="21600,21600" o:gfxdata="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1URv9oAAAAKAQAADwAAAAAAAAABACAAAAAiAAAAZHJzL2Rvd25yZXYueG1sUEsB&#10;AhQAFAAAAAgAh07iQKPyUebzAQAA4wMAAA4AAAAAAAAAAQAgAAAAKQEAAGRycy9lMm9Eb2MueG1s&#10;UEsFBgAAAAAGAAYAWQEAAI4FAAAAAA==&#10;">
                <v:fill on="f" focussize="0,0"/>
                <v:stroke color="#000000" joinstyle="round" endarrow="block"/>
                <v:imagedata o:title=""/>
                <o:lock v:ext="edit" aspectratio="f"/>
              </v:line>
            </w:pict>
          </mc:Fallback>
        </mc:AlternateContent>
      </w:r>
      <w:r>
        <w:rPr>
          <w:rFonts w:hint="eastAsia"/>
          <w:b w:val="0"/>
          <w:bCs/>
          <w:sz w:val="21"/>
          <w:szCs w:val="21"/>
          <w:lang w:val="en-US" w:eastAsia="zh-CN"/>
        </w:rPr>
        <w:t>B   无</w:t>
      </w:r>
    </w:p>
    <w:p>
      <w:pPr>
        <w:numPr>
          <w:ilvl w:val="0"/>
          <w:numId w:val="0"/>
        </w:numPr>
        <w:ind w:left="6718" w:leftChars="3199" w:right="-693" w:rightChars="-330" w:firstLine="3" w:firstLineChars="0"/>
        <w:rPr>
          <w:rFonts w:hint="eastAsia"/>
          <w:b/>
          <w:sz w:val="21"/>
          <w:szCs w:val="21"/>
          <w:lang w:val="en-US" w:eastAsia="zh-CN"/>
        </w:rPr>
      </w:pPr>
      <w:r>
        <w:rPr>
          <w:rFonts w:hint="eastAsia"/>
          <w:b/>
          <w:sz w:val="21"/>
          <w:szCs w:val="21"/>
          <w:lang w:val="en-US" w:eastAsia="zh-CN"/>
        </w:rPr>
        <w:t>罐旁显示</w:t>
      </w:r>
    </w:p>
    <w:p>
      <w:pPr>
        <w:numPr>
          <w:ilvl w:val="0"/>
          <w:numId w:val="0"/>
        </w:numPr>
        <w:ind w:left="6718" w:leftChars="3199" w:right="-693" w:rightChars="-330" w:firstLine="3" w:firstLineChars="0"/>
        <w:rPr>
          <w:rFonts w:hint="default"/>
          <w:b w:val="0"/>
          <w:bCs/>
          <w:sz w:val="21"/>
          <w:szCs w:val="21"/>
          <w:lang w:val="en-US" w:eastAsia="zh-CN"/>
        </w:rPr>
      </w:pPr>
      <w:r>
        <w:rPr>
          <w:rFonts w:hint="eastAsia"/>
          <w:b w:val="0"/>
          <w:bCs/>
          <w:sz w:val="21"/>
          <w:szCs w:val="21"/>
          <w:lang w:val="en-US" w:eastAsia="zh-CN"/>
        </w:rPr>
        <w:t>A   有</w:t>
      </w:r>
    </w:p>
    <w:p>
      <w:pPr>
        <w:numPr>
          <w:ilvl w:val="0"/>
          <w:numId w:val="0"/>
        </w:numPr>
        <w:ind w:left="6718" w:leftChars="3199" w:right="-693" w:rightChars="-330" w:firstLine="3" w:firstLineChars="0"/>
        <w:rPr>
          <w:rFonts w:hint="eastAsia" w:ascii="宋体" w:hAnsi="宋体" w:cs="宋体"/>
          <w:szCs w:val="21"/>
        </w:rPr>
      </w:pPr>
      <w:r>
        <w:rPr>
          <w:rFonts w:hint="eastAsia"/>
          <w:b w:val="0"/>
          <w:bCs/>
          <w:sz w:val="21"/>
          <w:szCs w:val="21"/>
          <w:lang w:val="en-US" w:eastAsia="zh-CN"/>
        </w:rPr>
        <w:t>B   无</w:t>
      </w:r>
      <w:r>
        <w:rPr>
          <w:rFonts w:hint="eastAsia" w:ascii="宋体" w:hAnsi="宋体" w:cs="宋体"/>
          <w:szCs w:val="21"/>
        </w:rPr>
        <w:t xml:space="preserve">   </w:t>
      </w:r>
    </w:p>
    <w:p>
      <w:pPr>
        <w:widowControl w:val="0"/>
        <w:numPr>
          <w:ilvl w:val="0"/>
          <w:numId w:val="0"/>
        </w:numPr>
        <w:ind w:left="5038" w:leftChars="2399" w:right="-693" w:rightChars="-330" w:firstLine="0" w:firstLineChars="0"/>
        <w:jc w:val="both"/>
        <w:rPr>
          <w:rFonts w:hint="eastAsia" w:ascii="宋体" w:hAnsi="宋体" w:cs="宋体"/>
          <w:szCs w:val="21"/>
        </w:rPr>
      </w:pPr>
      <w:r>
        <w:rPr>
          <w:rFonts w:hint="eastAsia" w:ascii="宋体" w:hAnsi="宋体" w:cs="宋体"/>
        </w:rPr>
        <mc:AlternateContent>
          <mc:Choice Requires="wps">
            <w:drawing>
              <wp:anchor distT="0" distB="0" distL="114300" distR="114300" simplePos="0" relativeHeight="251776000" behindDoc="0" locked="0" layoutInCell="1" allowOverlap="1">
                <wp:simplePos x="0" y="0"/>
                <wp:positionH relativeFrom="column">
                  <wp:posOffset>4307840</wp:posOffset>
                </wp:positionH>
                <wp:positionV relativeFrom="paragraph">
                  <wp:posOffset>17780</wp:posOffset>
                </wp:positionV>
                <wp:extent cx="635" cy="323850"/>
                <wp:effectExtent l="37465" t="0" r="38100" b="0"/>
                <wp:wrapNone/>
                <wp:docPr id="134" name="箭头 85"/>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85" o:spid="_x0000_s1026" o:spt="20" style="position:absolute;left:0pt;margin-left:339.2pt;margin-top:1.4pt;height:25.5pt;width:0.05pt;z-index:251776000;mso-width-relative:page;mso-height-relative:page;" filled="f" stroked="t" coordsize="21600,21600" o:gfxdata="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UJsUDYAAAACAEAAA8AAAAAAAAAAQAgAAAAIgAAAGRycy9kb3ducmV2LnhtbFBLAQIU&#10;ABQAAAAIAIdO4kBfalfC8wEAAOMDAAAOAAAAAAAAAAEAIAAAACcBAABkcnMvZTJvRG9jLnhtbFBL&#10;BQYAAAAABgAGAFkBAACMBQAAAAA=&#10;">
                <v:fill on="f" focussize="0,0"/>
                <v:stroke color="#000000" joinstyle="round" endarrow="block"/>
                <v:imagedata o:title=""/>
                <o:lock v:ext="edit" aspectratio="f"/>
              </v:line>
            </w:pict>
          </mc:Fallback>
        </mc:AlternateContent>
      </w:r>
    </w:p>
    <w:p>
      <w:pPr>
        <w:widowControl w:val="0"/>
        <w:numPr>
          <w:ilvl w:val="0"/>
          <w:numId w:val="0"/>
        </w:numPr>
        <w:ind w:left="5038" w:leftChars="2399" w:right="-693" w:rightChars="-330" w:firstLine="0" w:firstLineChars="0"/>
        <w:jc w:val="both"/>
        <w:rPr>
          <w:rFonts w:hint="eastAsia" w:ascii="宋体" w:hAnsi="宋体" w:cs="宋体"/>
          <w:szCs w:val="21"/>
        </w:rPr>
      </w:pPr>
      <w:r>
        <w:rPr>
          <w:rFonts w:hint="eastAsia" w:ascii="宋体" w:hAnsi="宋体" w:cs="宋体"/>
          <w:szCs w:val="21"/>
        </w:rPr>
        <w:t xml:space="preserve">             </w:t>
      </w:r>
      <w:r>
        <w:rPr>
          <w:rFonts w:hint="eastAsia" w:ascii="宋体" w:hAnsi="宋体" w:cs="宋体"/>
        </w:rPr>
        <mc:AlternateContent>
          <mc:Choice Requires="wps">
            <w:drawing>
              <wp:anchor distT="0" distB="0" distL="114300" distR="114300" simplePos="0" relativeHeight="251760640" behindDoc="0" locked="0" layoutInCell="1" allowOverlap="1">
                <wp:simplePos x="0" y="0"/>
                <wp:positionH relativeFrom="column">
                  <wp:posOffset>-130175</wp:posOffset>
                </wp:positionH>
                <wp:positionV relativeFrom="paragraph">
                  <wp:posOffset>362585</wp:posOffset>
                </wp:positionV>
                <wp:extent cx="371475" cy="635"/>
                <wp:effectExtent l="0" t="37465" r="9525" b="38100"/>
                <wp:wrapNone/>
                <wp:docPr id="135" name="Line 107"/>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7" o:spid="_x0000_s1026" o:spt="20" style="position:absolute;left:0pt;margin-left:-10.25pt;margin-top:28.55pt;height:0.05pt;width:29.25pt;z-index:251760640;mso-width-relative:page;mso-height-relative:page;" filled="f" stroked="t" coordsize="21600,21600" o:gfxdata="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K8R2AAA&#10;AAgBAAAPAAAAAAAAAAEAIAAAACIAAABkcnMvZG93bnJldi54bWxQSwECFAAUAAAACACHTuJAodVQ&#10;5+UBAADiAwAADgAAAAAAAAABACAAAAAnAQAAZHJzL2Uyb0RvYy54bWxQSwUGAAAAAAYABgBZAQAA&#10;fgUAAAAA&#10;">
                <v:fill on="f" focussize="0,0"/>
                <v:stroke color="#000000" joinstyle="round" endarrow="block"/>
                <v:imagedata o:title=""/>
                <o:lock v:ext="edit" aspectratio="f"/>
              </v:line>
            </w:pict>
          </mc:Fallback>
        </mc:AlternateContent>
      </w:r>
      <w:r>
        <w:rPr>
          <w:rFonts w:hint="eastAsia" w:ascii="宋体" w:hAnsi="宋体" w:cs="宋体"/>
          <w:szCs w:val="21"/>
        </w:rPr>
        <w:t xml:space="preserve">                                                                   </w:t>
      </w:r>
    </w:p>
    <w:tbl>
      <w:tblPr>
        <w:tblStyle w:val="4"/>
        <w:tblpPr w:leftFromText="180" w:rightFromText="180" w:vertAnchor="text" w:horzAnchor="page" w:tblpX="2364" w:tblpY="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41"/>
        <w:gridCol w:w="844"/>
        <w:gridCol w:w="840"/>
        <w:gridCol w:w="842"/>
        <w:gridCol w:w="845"/>
        <w:gridCol w:w="84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44" w:type="dxa"/>
            <w:noWrap w:val="0"/>
            <w:vAlign w:val="top"/>
          </w:tcPr>
          <w:p>
            <w:pPr>
              <w:tabs>
                <w:tab w:val="left" w:pos="2320"/>
              </w:tabs>
              <w:ind w:right="-693" w:rightChars="-330"/>
              <w:rPr>
                <w:rFonts w:hint="eastAsia" w:ascii="宋体" w:hAnsi="宋体" w:cs="宋体"/>
                <w:szCs w:val="21"/>
              </w:rPr>
            </w:pPr>
          </w:p>
        </w:tc>
        <w:tc>
          <w:tcPr>
            <w:tcW w:w="841" w:type="dxa"/>
            <w:noWrap w:val="0"/>
            <w:vAlign w:val="top"/>
          </w:tcPr>
          <w:p>
            <w:pPr>
              <w:tabs>
                <w:tab w:val="left" w:pos="2320"/>
              </w:tabs>
              <w:ind w:right="-693" w:rightChars="-330"/>
              <w:rPr>
                <w:rFonts w:hint="eastAsia" w:ascii="宋体" w:hAnsi="宋体" w:cs="宋体"/>
                <w:szCs w:val="21"/>
              </w:rPr>
            </w:pPr>
          </w:p>
        </w:tc>
        <w:tc>
          <w:tcPr>
            <w:tcW w:w="844"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c>
          <w:tcPr>
            <w:tcW w:w="842" w:type="dxa"/>
            <w:noWrap w:val="0"/>
            <w:vAlign w:val="top"/>
          </w:tcPr>
          <w:p>
            <w:pPr>
              <w:tabs>
                <w:tab w:val="left" w:pos="2320"/>
              </w:tabs>
              <w:ind w:right="-693" w:rightChars="-330"/>
              <w:rPr>
                <w:rFonts w:hint="eastAsia" w:ascii="宋体" w:hAnsi="宋体" w:cs="宋体"/>
                <w:szCs w:val="21"/>
              </w:rPr>
            </w:pPr>
          </w:p>
        </w:tc>
        <w:tc>
          <w:tcPr>
            <w:tcW w:w="845"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c>
          <w:tcPr>
            <w:tcW w:w="840" w:type="dxa"/>
            <w:noWrap w:val="0"/>
            <w:vAlign w:val="top"/>
          </w:tcPr>
          <w:p>
            <w:pPr>
              <w:tabs>
                <w:tab w:val="left" w:pos="2320"/>
              </w:tabs>
              <w:ind w:right="-693" w:rightChars="-330"/>
              <w:rPr>
                <w:rFonts w:hint="eastAsia" w:ascii="宋体" w:hAnsi="宋体" w:cs="宋体"/>
                <w:szCs w:val="21"/>
              </w:rPr>
            </w:pPr>
          </w:p>
        </w:tc>
      </w:tr>
    </w:tbl>
    <w:p>
      <w:pPr>
        <w:ind w:left="838" w:leftChars="399" w:right="-693" w:rightChars="-330" w:firstLine="2"/>
        <w:rPr>
          <w:rFonts w:hint="eastAsia" w:ascii="宋体" w:hAnsi="宋体" w:cs="宋体"/>
          <w:b/>
          <w:sz w:val="28"/>
        </w:rPr>
      </w:pPr>
    </w:p>
    <w:p>
      <w:pPr>
        <w:ind w:left="838" w:leftChars="399" w:right="-693" w:rightChars="-330" w:firstLine="0" w:firstLineChars="0"/>
        <w:rPr>
          <w:rFonts w:hint="default" w:ascii="宋体" w:hAnsi="宋体" w:eastAsia="宋体" w:cs="宋体"/>
          <w:b/>
          <w:sz w:val="28"/>
          <w:lang w:val="en-US" w:eastAsia="zh-CN"/>
        </w:rPr>
        <w:sectPr>
          <w:footerReference r:id="rId7" w:type="default"/>
          <w:footerReference r:id="rId8" w:type="even"/>
          <w:pgSz w:w="11906" w:h="16838"/>
          <w:pgMar w:top="1440" w:right="1800" w:bottom="1440" w:left="1800" w:header="850" w:footer="850" w:gutter="0"/>
          <w:pgBorders>
            <w:top w:val="none" w:sz="0" w:space="0"/>
            <w:left w:val="none" w:sz="0" w:space="0"/>
            <w:bottom w:val="none" w:sz="0" w:space="0"/>
            <w:right w:val="none" w:sz="0" w:space="0"/>
          </w:pgBorders>
          <w:pgNumType w:fmt="numberInDash" w:start="1"/>
          <w:cols w:space="720" w:num="1"/>
          <w:docGrid w:type="lines" w:linePitch="312" w:charSpace="0"/>
        </w:sectPr>
      </w:pPr>
    </w:p>
    <w:p>
      <w:pPr>
        <w:ind w:left="838" w:leftChars="399" w:right="-693" w:rightChars="-330" w:firstLine="0" w:firstLineChars="0"/>
        <w:rPr>
          <w:rFonts w:hint="default" w:ascii="宋体" w:hAnsi="宋体" w:eastAsia="宋体" w:cs="宋体"/>
          <w:b/>
          <w:sz w:val="28"/>
          <w:lang w:val="en-US" w:eastAsia="zh-CN"/>
        </w:rPr>
      </w:pPr>
    </w:p>
    <w:p>
      <w:pPr>
        <w:ind w:left="122" w:leftChars="-171" w:right="-693" w:rightChars="-330" w:hanging="481" w:hangingChars="171"/>
        <w:rPr>
          <w:rFonts w:hint="eastAsia"/>
          <w:b/>
          <w:sz w:val="28"/>
        </w:rPr>
      </w:pPr>
    </w:p>
    <w:p>
      <w:pPr>
        <w:ind w:left="122" w:leftChars="-171" w:right="-693" w:rightChars="-330" w:hanging="481" w:hangingChars="171"/>
        <w:rPr>
          <w:rFonts w:hint="eastAsia"/>
          <w:b/>
          <w:sz w:val="28"/>
        </w:rPr>
      </w:pPr>
    </w:p>
    <w:p>
      <w:pPr>
        <w:ind w:left="122" w:leftChars="-171" w:right="-693" w:rightChars="-330" w:hanging="481" w:hangingChars="171"/>
        <w:rPr>
          <w:rFonts w:hint="eastAsia"/>
          <w:b/>
          <w:sz w:val="28"/>
        </w:rPr>
      </w:pPr>
    </w:p>
    <w:p>
      <w:pPr>
        <w:ind w:left="122" w:leftChars="-171" w:right="-693" w:rightChars="-330" w:hanging="481" w:hangingChars="171"/>
        <w:rPr>
          <w:rFonts w:hint="eastAsia"/>
          <w:b/>
          <w:sz w:val="28"/>
        </w:rPr>
      </w:pPr>
    </w:p>
    <w:p>
      <w:pPr>
        <w:ind w:left="122" w:leftChars="-171" w:right="-693" w:rightChars="-330" w:hanging="481" w:hangingChars="171"/>
        <w:rPr>
          <w:rFonts w:hint="eastAsia"/>
          <w:b/>
          <w:sz w:val="28"/>
        </w:rPr>
      </w:pPr>
    </w:p>
    <w:p>
      <w:pPr>
        <w:ind w:left="122" w:leftChars="-171" w:right="-693" w:rightChars="-330" w:hanging="481" w:hangingChars="171"/>
        <w:rPr>
          <w:rFonts w:hint="eastAsia"/>
          <w:b/>
          <w:sz w:val="28"/>
        </w:rPr>
      </w:pPr>
    </w:p>
    <w:p>
      <w:pPr>
        <w:ind w:right="-693" w:rightChars="-330"/>
        <w:rPr>
          <w:rFonts w:hint="eastAsia"/>
          <w:b/>
          <w:sz w:val="28"/>
        </w:rPr>
      </w:pPr>
    </w:p>
    <w:p>
      <w:pPr>
        <w:ind w:right="-693" w:rightChars="-330"/>
        <w:rPr>
          <w:rFonts w:hint="eastAsia"/>
          <w:b/>
          <w:sz w:val="28"/>
        </w:rPr>
      </w:pPr>
    </w:p>
    <w:p>
      <w:pPr>
        <w:ind w:right="-693" w:rightChars="-330"/>
        <w:rPr>
          <w:rFonts w:hint="eastAsia"/>
          <w:b/>
          <w:sz w:val="28"/>
        </w:rPr>
      </w:pPr>
    </w:p>
    <w:p>
      <w:pPr>
        <w:ind w:right="-693" w:rightChars="-330"/>
        <w:rPr>
          <w:rFonts w:hint="eastAsia"/>
          <w:b/>
          <w:sz w:val="28"/>
        </w:rPr>
      </w:pPr>
    </w:p>
    <w:p>
      <w:pPr>
        <w:ind w:right="-693" w:rightChars="-330"/>
        <w:rPr>
          <w:rFonts w:hint="eastAsia"/>
          <w:b/>
          <w:sz w:val="28"/>
        </w:rPr>
      </w:pPr>
    </w:p>
    <w:p>
      <w:pPr>
        <w:ind w:right="-693" w:rightChars="-330"/>
        <w:rPr>
          <w:rFonts w:hint="eastAsia"/>
          <w:b/>
          <w:sz w:val="28"/>
        </w:rPr>
      </w:pPr>
    </w:p>
    <w:p>
      <w:pPr>
        <w:ind w:right="-693" w:rightChars="-330"/>
        <w:rPr>
          <w:rFonts w:hint="eastAsia"/>
          <w:b/>
          <w:sz w:val="28"/>
        </w:rPr>
      </w:pPr>
    </w:p>
    <w:p>
      <w:pPr>
        <w:ind w:left="122" w:leftChars="-171" w:right="-693" w:rightChars="-330" w:hanging="481" w:hangingChars="171"/>
        <w:rPr>
          <w:rFonts w:hint="eastAsia"/>
          <w:b/>
          <w:sz w:val="28"/>
        </w:rPr>
      </w:pPr>
    </w:p>
    <w:p>
      <w:pPr>
        <w:ind w:left="51" w:leftChars="-171" w:right="-693" w:rightChars="-330" w:hanging="410" w:hangingChars="171"/>
        <w:rPr>
          <w:rFonts w:hint="eastAsia" w:ascii="宋体" w:hAnsi="宋体" w:cs="宋体"/>
          <w:sz w:val="24"/>
          <w:lang w:val="en-US" w:eastAsia="zh-CN"/>
        </w:rPr>
      </w:pPr>
      <w:r>
        <w:rPr>
          <w:rFonts w:hint="eastAsia" w:ascii="宋体" w:hAnsi="宋体" w:cs="宋体"/>
          <w:sz w:val="24"/>
          <w:lang w:val="en-US" w:eastAsia="zh-CN"/>
        </w:rPr>
        <w:t>山东瑞普四方测控技术有限公司</w:t>
      </w:r>
    </w:p>
    <w:p>
      <w:pPr>
        <w:ind w:left="51" w:leftChars="-171" w:right="-693" w:rightChars="-330" w:hanging="410" w:hangingChars="171"/>
        <w:rPr>
          <w:rFonts w:hint="default" w:ascii="宋体" w:hAnsi="宋体" w:eastAsia="宋体" w:cs="宋体"/>
          <w:sz w:val="24"/>
          <w:lang w:val="en-US" w:eastAsia="zh-CN"/>
        </w:rPr>
      </w:pPr>
      <w:r>
        <w:rPr>
          <w:rFonts w:hint="eastAsia" w:ascii="宋体" w:hAnsi="宋体" w:eastAsia="宋体" w:cs="宋体"/>
          <w:sz w:val="24"/>
          <w:lang w:eastAsia="zh-CN"/>
        </w:rPr>
        <w:t>公司</w:t>
      </w:r>
      <w:r>
        <w:rPr>
          <w:rFonts w:hint="eastAsia" w:ascii="宋体" w:hAnsi="宋体" w:eastAsia="宋体" w:cs="宋体"/>
          <w:sz w:val="24"/>
        </w:rPr>
        <w:t>地址：</w:t>
      </w:r>
      <w:r>
        <w:rPr>
          <w:rFonts w:hint="eastAsia" w:ascii="宋体" w:hAnsi="宋体" w:cs="宋体"/>
          <w:sz w:val="24"/>
          <w:lang w:val="en-US" w:eastAsia="zh-CN"/>
        </w:rPr>
        <w:t>山东省济南市天桥区历山北路黄台电子726</w:t>
      </w:r>
    </w:p>
    <w:p>
      <w:pPr>
        <w:ind w:left="51" w:leftChars="-171" w:right="-693" w:rightChars="-330" w:hanging="410" w:hangingChars="171"/>
        <w:rPr>
          <w:rFonts w:hint="eastAsia" w:ascii="宋体" w:hAnsi="宋体" w:eastAsia="宋体" w:cs="宋体"/>
          <w:sz w:val="24"/>
          <w:lang w:val="en-US" w:eastAsia="zh-CN"/>
        </w:rPr>
      </w:pPr>
      <w:r>
        <w:rPr>
          <w:rFonts w:hint="eastAsia" w:ascii="宋体" w:hAnsi="宋体" w:eastAsia="宋体" w:cs="宋体"/>
          <w:sz w:val="24"/>
        </w:rPr>
        <w:t>生产基地：</w:t>
      </w:r>
      <w:r>
        <w:rPr>
          <w:rFonts w:hint="eastAsia" w:ascii="宋体" w:hAnsi="宋体" w:eastAsia="宋体" w:cs="宋体"/>
          <w:sz w:val="24"/>
          <w:lang w:eastAsia="zh-CN"/>
        </w:rPr>
        <w:t>河北省廊坊市固安县南开发区上科电气产业园西侧</w:t>
      </w:r>
      <w:r>
        <w:rPr>
          <w:rFonts w:hint="eastAsia" w:ascii="宋体" w:hAnsi="宋体" w:eastAsia="宋体" w:cs="宋体"/>
          <w:sz w:val="24"/>
          <w:lang w:val="en-US" w:eastAsia="zh-CN"/>
        </w:rPr>
        <w:t>六层</w:t>
      </w:r>
    </w:p>
    <w:p>
      <w:pPr>
        <w:ind w:left="51" w:leftChars="-171" w:right="-693" w:rightChars="-330" w:hanging="410" w:hangingChars="171"/>
        <w:rPr>
          <w:rFonts w:hint="default" w:ascii="宋体" w:hAnsi="宋体" w:eastAsia="宋体" w:cs="宋体"/>
          <w:color w:val="000000"/>
          <w:sz w:val="24"/>
          <w:lang w:val="en-US" w:eastAsia="zh-CN"/>
        </w:rPr>
      </w:pPr>
      <w:r>
        <w:rPr>
          <w:rFonts w:hint="eastAsia" w:ascii="宋体" w:hAnsi="宋体" w:eastAsia="宋体" w:cs="宋体"/>
          <w:color w:val="000000"/>
          <w:sz w:val="24"/>
        </w:rPr>
        <w:t>24小时服务热线：1</w:t>
      </w:r>
      <w:r>
        <w:rPr>
          <w:rFonts w:hint="eastAsia" w:ascii="宋体" w:hAnsi="宋体" w:cs="宋体"/>
          <w:color w:val="000000"/>
          <w:sz w:val="24"/>
          <w:lang w:val="en-US" w:eastAsia="zh-CN"/>
        </w:rPr>
        <w:t>5562599559/18649041310</w:t>
      </w:r>
    </w:p>
    <w:p>
      <w:pPr>
        <w:ind w:left="51" w:leftChars="-171" w:right="-693" w:rightChars="-330" w:hanging="410" w:hangingChars="171"/>
        <w:rPr>
          <w:rFonts w:hint="default" w:ascii="宋体" w:hAnsi="宋体" w:eastAsia="宋体" w:cs="宋体"/>
          <w:color w:val="000000"/>
          <w:sz w:val="24"/>
          <w:lang w:val="en-US" w:eastAsia="zh-CN"/>
        </w:rPr>
      </w:pPr>
      <w:r>
        <w:rPr>
          <w:rFonts w:hint="eastAsia" w:ascii="宋体" w:hAnsi="宋体" w:eastAsia="宋体" w:cs="宋体"/>
          <w:color w:val="000000"/>
          <w:sz w:val="24"/>
        </w:rPr>
        <w:t>网址：</w:t>
      </w:r>
      <w:r>
        <w:rPr>
          <w:rFonts w:hint="eastAsia" w:ascii="宋体" w:hAnsi="宋体" w:eastAsia="宋体" w:cs="宋体"/>
          <w:color w:val="000000"/>
          <w:sz w:val="24"/>
        </w:rPr>
        <w:fldChar w:fldCharType="begin"/>
      </w:r>
      <w:r>
        <w:rPr>
          <w:rFonts w:hint="eastAsia" w:ascii="宋体" w:hAnsi="宋体" w:eastAsia="宋体" w:cs="宋体"/>
          <w:color w:val="000000"/>
          <w:sz w:val="24"/>
        </w:rPr>
        <w:instrText xml:space="preserve"> HYPERLINK "Http://www.bjjxzydz.com" </w:instrText>
      </w:r>
      <w:r>
        <w:rPr>
          <w:rFonts w:hint="eastAsia" w:ascii="宋体" w:hAnsi="宋体" w:eastAsia="宋体" w:cs="宋体"/>
          <w:color w:val="000000"/>
          <w:sz w:val="24"/>
        </w:rPr>
        <w:fldChar w:fldCharType="separate"/>
      </w:r>
      <w:r>
        <w:rPr>
          <w:rStyle w:val="8"/>
          <w:rFonts w:hint="eastAsia" w:ascii="宋体" w:hAnsi="宋体" w:eastAsia="宋体" w:cs="宋体"/>
          <w:color w:val="000000"/>
          <w:sz w:val="24"/>
          <w:u w:val="none"/>
        </w:rPr>
        <w:t>Http://www.</w:t>
      </w:r>
      <w:r>
        <w:rPr>
          <w:rStyle w:val="8"/>
          <w:rFonts w:hint="eastAsia" w:ascii="宋体" w:hAnsi="宋体" w:cs="宋体"/>
          <w:color w:val="000000"/>
          <w:sz w:val="24"/>
          <w:u w:val="none"/>
          <w:lang w:val="en-US" w:eastAsia="zh-CN"/>
        </w:rPr>
        <w:t>r</w:t>
      </w:r>
      <w:r>
        <w:rPr>
          <w:rFonts w:hint="eastAsia" w:ascii="宋体" w:hAnsi="宋体" w:eastAsia="宋体" w:cs="宋体"/>
          <w:color w:val="000000"/>
          <w:sz w:val="24"/>
        </w:rPr>
        <w:fldChar w:fldCharType="end"/>
      </w:r>
      <w:r>
        <w:rPr>
          <w:rFonts w:hint="eastAsia" w:ascii="宋体" w:hAnsi="宋体" w:cs="宋体"/>
          <w:color w:val="000000"/>
          <w:sz w:val="24"/>
          <w:lang w:val="en-US" w:eastAsia="zh-CN"/>
        </w:rPr>
        <w:t>ip-sf.com</w:t>
      </w:r>
    </w:p>
    <w:p>
      <w:pPr>
        <w:ind w:left="51" w:leftChars="-171" w:right="-693" w:rightChars="-330" w:hanging="410" w:hangingChars="171"/>
        <w:rPr>
          <w:rFonts w:hint="default" w:ascii="宋体" w:hAnsi="宋体" w:eastAsia="宋体" w:cs="宋体"/>
          <w:color w:val="000000"/>
          <w:sz w:val="24"/>
          <w:lang w:val="en-US" w:eastAsia="zh-CN"/>
        </w:rPr>
      </w:pPr>
      <w:r>
        <w:rPr>
          <w:rFonts w:hint="eastAsia" w:ascii="宋体" w:hAnsi="宋体" w:eastAsia="宋体" w:cs="宋体"/>
          <w:color w:val="000000"/>
          <w:sz w:val="24"/>
        </w:rPr>
        <w:t>电话：0</w:t>
      </w:r>
      <w:r>
        <w:rPr>
          <w:rFonts w:hint="eastAsia" w:ascii="宋体" w:hAnsi="宋体" w:cs="宋体"/>
          <w:color w:val="000000"/>
          <w:sz w:val="24"/>
          <w:lang w:val="en-US" w:eastAsia="zh-CN"/>
        </w:rPr>
        <w:t>531-88628759</w:t>
      </w:r>
    </w:p>
    <w:p>
      <w:pPr>
        <w:ind w:left="51" w:leftChars="-171" w:right="-693" w:rightChars="-330" w:hanging="410" w:hangingChars="171"/>
        <w:rPr>
          <w:rFonts w:hint="default" w:ascii="宋体" w:hAnsi="宋体" w:eastAsia="宋体" w:cs="宋体"/>
          <w:sz w:val="24"/>
          <w:lang w:val="en-US" w:eastAsia="zh-CN"/>
        </w:rPr>
      </w:pPr>
      <w:r>
        <w:rPr>
          <w:rFonts w:hint="eastAsia" w:ascii="宋体" w:hAnsi="宋体" w:cs="宋体"/>
          <w:sz w:val="24"/>
          <w:lang w:val="en-US" w:eastAsia="zh-CN"/>
        </w:rPr>
        <w:t>邮箱</w:t>
      </w:r>
      <w:r>
        <w:rPr>
          <w:rFonts w:hint="eastAsia" w:ascii="宋体" w:hAnsi="宋体" w:eastAsia="宋体" w:cs="宋体"/>
          <w:sz w:val="24"/>
        </w:rPr>
        <w:t>：</w:t>
      </w:r>
      <w:r>
        <w:rPr>
          <w:rFonts w:hint="eastAsia" w:ascii="宋体" w:hAnsi="宋体" w:cs="宋体"/>
          <w:sz w:val="24"/>
          <w:lang w:val="en-US" w:eastAsia="zh-CN"/>
        </w:rPr>
        <w:t>rip_sf@126.com</w:t>
      </w:r>
    </w:p>
    <w:p>
      <w:pPr>
        <w:autoSpaceDN w:val="0"/>
        <w:spacing w:line="240" w:lineRule="atLeast"/>
        <w:ind w:left="-420" w:leftChars="-200"/>
        <w:rPr>
          <w:rFonts w:hint="eastAsia" w:ascii="宋体" w:hAnsi="宋体" w:cs="宋体"/>
          <w:sz w:val="18"/>
          <w:szCs w:val="18"/>
        </w:rPr>
      </w:pPr>
    </w:p>
    <w:p>
      <w:pPr>
        <w:autoSpaceDN w:val="0"/>
        <w:spacing w:line="240" w:lineRule="atLeast"/>
        <w:ind w:left="-420" w:leftChars="-200"/>
        <w:jc w:val="center"/>
        <w:rPr>
          <w:rFonts w:hint="eastAsia" w:ascii="宋体" w:hAnsi="宋体" w:cs="宋体"/>
          <w:sz w:val="18"/>
          <w:szCs w:val="18"/>
        </w:rPr>
      </w:pPr>
      <w:r>
        <w:rPr>
          <w:rFonts w:hint="eastAsia" w:ascii="Arial" w:hAnsi="Arial" w:cs="Arial"/>
          <w:b/>
          <w:bCs/>
        </w:rPr>
        <w:pict>
          <v:shape id="_x0000_i1028" o:spt="136" type="#_x0000_t136" style="height:23pt;width:260pt;" fillcolor="#0066CC" filled="t" stroked="t" coordsize="21600,21600">
            <v:path/>
            <v:fill on="t" focussize="0,0"/>
            <v:stroke weight="1.5pt" color="#99CCFF"/>
            <v:imagedata o:title=""/>
            <o:lock v:ext="edit" grouping="f" rotation="f" text="f" aspectratio="f"/>
            <v:textpath on="t" fitshape="t" fitpath="t" trim="t" xscale="f" string="〖物位测量◆◆◆精准可靠〗&#10;" style="font-family:宋体;font-size:20pt;v-text-align:center;"/>
            <v:shadow on="t" color="#990000"/>
            <w10:wrap type="none"/>
            <w10:anchorlock/>
          </v:shape>
        </w:pict>
      </w:r>
    </w:p>
    <w:p>
      <w:pPr>
        <w:autoSpaceDN w:val="0"/>
        <w:spacing w:line="240" w:lineRule="atLeast"/>
        <w:ind w:left="-420" w:leftChars="-200"/>
        <w:rPr>
          <w:rFonts w:hint="eastAsia" w:ascii="宋体" w:hAnsi="宋体" w:cs="宋体"/>
          <w:sz w:val="18"/>
          <w:szCs w:val="18"/>
        </w:rPr>
      </w:pPr>
    </w:p>
    <w:p>
      <w:pPr>
        <w:autoSpaceDN w:val="0"/>
        <w:spacing w:line="240" w:lineRule="atLeast"/>
        <w:ind w:left="-420" w:leftChars="-200"/>
        <w:jc w:val="right"/>
        <w:rPr>
          <w:rFonts w:hint="eastAsia" w:ascii="宋体" w:hAnsi="宋体"/>
          <w:b/>
          <w:sz w:val="32"/>
          <w:szCs w:val="32"/>
          <w:lang w:val="en-US" w:eastAsia="zh-CN"/>
        </w:rPr>
      </w:pPr>
      <w:r>
        <w:rPr>
          <w:rFonts w:hint="eastAsia" w:ascii="宋体" w:hAnsi="宋体" w:cs="宋体"/>
          <w:sz w:val="18"/>
          <w:szCs w:val="18"/>
        </w:rPr>
        <w:t>版本：20</w:t>
      </w:r>
      <w:r>
        <w:rPr>
          <w:rFonts w:hint="eastAsia" w:ascii="宋体" w:hAnsi="宋体" w:cs="宋体"/>
          <w:sz w:val="18"/>
          <w:szCs w:val="18"/>
          <w:lang w:val="en-US" w:eastAsia="zh-CN"/>
        </w:rPr>
        <w:t>220305</w:t>
      </w:r>
      <w:r>
        <w:rPr>
          <w:rFonts w:hint="eastAsia" w:ascii="宋体" w:hAnsi="宋体" w:cs="宋体"/>
          <w:sz w:val="18"/>
          <w:szCs w:val="18"/>
        </w:rPr>
        <w:t>@</w:t>
      </w:r>
      <w:r>
        <w:rPr>
          <w:rFonts w:hint="eastAsia" w:ascii="宋体" w:hAnsi="宋体" w:cs="宋体"/>
          <w:sz w:val="18"/>
          <w:szCs w:val="18"/>
          <w:lang w:val="en-US" w:eastAsia="zh-CN"/>
        </w:rPr>
        <w:t>RPRPRD8</w:t>
      </w:r>
      <w:r>
        <w:rPr>
          <w:rFonts w:hint="eastAsia" w:ascii="宋体" w:hAnsi="宋体" w:cs="宋体"/>
          <w:sz w:val="18"/>
          <w:szCs w:val="18"/>
        </w:rPr>
        <w:t>X</w:t>
      </w:r>
    </w:p>
    <w:sectPr>
      <w:footerReference r:id="rId9" w:type="default"/>
      <w:footerReference r:id="rId10" w:type="even"/>
      <w:pgSz w:w="11906" w:h="16838"/>
      <w:pgMar w:top="1440" w:right="1800" w:bottom="1440" w:left="1800" w:header="850" w:footer="850"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宋体,Bold">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etween w:val="none" w:color="auto" w:sz="0" w:space="0"/>
      </w:pBdr>
      <w:rPr>
        <w:rFonts w:hint="eastAsia"/>
        <w:sz w:val="21"/>
      </w:rPr>
    </w:pP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etween w:val="none" w:color="auto" w:sz="0" w:space="0"/>
      </w:pBdr>
      <w:rPr>
        <w:rFonts w:hint="eastAsia"/>
        <w:sz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etween w:val="none" w:color="auto" w:sz="0" w:space="0"/>
      </w:pBdr>
      <w:rPr>
        <w:rFonts w:hint="eastAsia"/>
        <w:sz w:val="21"/>
      </w:rPr>
    </w:pP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right" w:pos="8820"/>
        <w:tab w:val="clear" w:pos="8306"/>
      </w:tabs>
      <w:wordWrap w:val="0"/>
      <w:ind w:right="-512" w:rightChars="-244"/>
      <w:jc w:val="right"/>
      <w:rPr>
        <w:rFonts w:hint="eastAsia"/>
        <w:sz w:val="28"/>
        <w:szCs w:val="28"/>
      </w:rPr>
    </w:pPr>
    <w:r>
      <w:rPr>
        <w:rFonts w:hint="eastAsia"/>
        <w:sz w:val="28"/>
        <w:szCs w:val="28"/>
      </w:rPr>
      <w:pict>
        <v:shape id="_x0000_i1026" o:spt="158" type="#_x0000_t158" style="height:18.55pt;width:102pt;" fillcolor="#C0C0C0" filled="t" stroked="t" coordsize="21600,21600" adj="1404,10800">
          <v:path/>
          <v:fill on="t" color2="#FFFFFF" focussize="0,0"/>
          <v:stroke color="#C0C0C0"/>
          <v:imagedata o:title=""/>
          <o:lock v:ext="edit" aspectratio="f"/>
          <v:textpath on="t" fitshape="t" fitpath="t" trim="t" xscale="f" string="80G高频雷达物位计" style="font-family:宋体;font-size:12pt;v-text-align:center;"/>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20" w:leftChars="-200"/>
      <w:jc w:val="left"/>
    </w:pPr>
    <w:r>
      <w:rPr>
        <w:rFonts w:hint="eastAsia"/>
        <w:sz w:val="28"/>
        <w:szCs w:val="28"/>
      </w:rPr>
      <w:pict>
        <v:shape id="_x0000_i1027" o:spt="158" type="#_x0000_t158" style="height:18.75pt;width:102pt;" fillcolor="#C0C0C0" filled="t" stroked="t" coordsize="21600,21600" adj="1404,10800">
          <v:path/>
          <v:fill on="t" color2="#FFFFFF" focussize="0,0"/>
          <v:stroke color="#C0C0C0"/>
          <v:imagedata o:title=""/>
          <o:lock v:ext="edit" aspectratio="f"/>
          <v:textpath on="t" fitshape="t" fitpath="t" trim="t" xscale="f" string="80G高频雷达物位计" style="font-family:宋体;font-size:12pt;v-text-align:center;"/>
          <w10:wrap type="non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20" w:leftChars="-200"/>
      <w:jc w:val="right"/>
    </w:pPr>
    <w:r>
      <w:rPr>
        <w:rFonts w:hint="eastAsia"/>
        <w:lang w:val="en-US" w:eastAsia="zh-CN"/>
      </w:rPr>
      <w:drawing>
        <wp:inline distT="0" distB="0" distL="114300" distR="114300">
          <wp:extent cx="2934335" cy="501015"/>
          <wp:effectExtent l="0" t="0" r="18415" b="13335"/>
          <wp:docPr id="37" name="图片 5" descr="公司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公司标识"/>
                  <pic:cNvPicPr>
                    <a:picLocks noChangeAspect="1"/>
                  </pic:cNvPicPr>
                </pic:nvPicPr>
                <pic:blipFill>
                  <a:blip r:embed="rId1"/>
                  <a:stretch>
                    <a:fillRect/>
                  </a:stretch>
                </pic:blipFill>
                <pic:spPr>
                  <a:xfrm>
                    <a:off x="0" y="0"/>
                    <a:ext cx="2934335" cy="5010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singleLevel"/>
    <w:tmpl w:val="00000008"/>
    <w:lvl w:ilvl="0" w:tentative="0">
      <w:start w:val="1"/>
      <w:numFmt w:val="decimal"/>
      <w:suff w:val="space"/>
      <w:lvlText w:val="%1."/>
      <w:lvlJc w:val="left"/>
    </w:lvl>
  </w:abstractNum>
  <w:abstractNum w:abstractNumId="1">
    <w:nsid w:val="0000000C"/>
    <w:multiLevelType w:val="multilevel"/>
    <w:tmpl w:val="0000000C"/>
    <w:lvl w:ilvl="0" w:tentative="0">
      <w:start w:val="1"/>
      <w:numFmt w:val="decimal"/>
      <w:lvlText w:val="%1."/>
      <w:lvlJc w:val="left"/>
      <w:pPr>
        <w:tabs>
          <w:tab w:val="left" w:pos="5986"/>
        </w:tabs>
        <w:ind w:left="5986" w:hanging="360"/>
      </w:pPr>
      <w:rPr>
        <w:rFonts w:hint="default"/>
      </w:rPr>
    </w:lvl>
    <w:lvl w:ilvl="1" w:tentative="0">
      <w:start w:val="1"/>
      <w:numFmt w:val="lowerLetter"/>
      <w:lvlText w:val="%2)"/>
      <w:lvlJc w:val="left"/>
      <w:pPr>
        <w:tabs>
          <w:tab w:val="left" w:pos="6466"/>
        </w:tabs>
        <w:ind w:left="6466" w:hanging="420"/>
      </w:pPr>
    </w:lvl>
    <w:lvl w:ilvl="2" w:tentative="0">
      <w:start w:val="1"/>
      <w:numFmt w:val="lowerRoman"/>
      <w:lvlText w:val="%3."/>
      <w:lvlJc w:val="right"/>
      <w:pPr>
        <w:tabs>
          <w:tab w:val="left" w:pos="6886"/>
        </w:tabs>
        <w:ind w:left="6886" w:hanging="420"/>
      </w:pPr>
    </w:lvl>
    <w:lvl w:ilvl="3" w:tentative="0">
      <w:start w:val="1"/>
      <w:numFmt w:val="decimal"/>
      <w:lvlText w:val="%4."/>
      <w:lvlJc w:val="left"/>
      <w:pPr>
        <w:tabs>
          <w:tab w:val="left" w:pos="7306"/>
        </w:tabs>
        <w:ind w:left="7306" w:hanging="420"/>
      </w:pPr>
    </w:lvl>
    <w:lvl w:ilvl="4" w:tentative="0">
      <w:start w:val="1"/>
      <w:numFmt w:val="lowerLetter"/>
      <w:lvlText w:val="%5)"/>
      <w:lvlJc w:val="left"/>
      <w:pPr>
        <w:tabs>
          <w:tab w:val="left" w:pos="7726"/>
        </w:tabs>
        <w:ind w:left="7726" w:hanging="420"/>
      </w:pPr>
    </w:lvl>
    <w:lvl w:ilvl="5" w:tentative="0">
      <w:start w:val="1"/>
      <w:numFmt w:val="lowerRoman"/>
      <w:lvlText w:val="%6."/>
      <w:lvlJc w:val="right"/>
      <w:pPr>
        <w:tabs>
          <w:tab w:val="left" w:pos="8146"/>
        </w:tabs>
        <w:ind w:left="8146" w:hanging="420"/>
      </w:pPr>
    </w:lvl>
    <w:lvl w:ilvl="6" w:tentative="0">
      <w:start w:val="1"/>
      <w:numFmt w:val="decimal"/>
      <w:lvlText w:val="%7."/>
      <w:lvlJc w:val="left"/>
      <w:pPr>
        <w:tabs>
          <w:tab w:val="left" w:pos="8566"/>
        </w:tabs>
        <w:ind w:left="8566" w:hanging="420"/>
      </w:pPr>
    </w:lvl>
    <w:lvl w:ilvl="7" w:tentative="0">
      <w:start w:val="1"/>
      <w:numFmt w:val="lowerLetter"/>
      <w:lvlText w:val="%8)"/>
      <w:lvlJc w:val="left"/>
      <w:pPr>
        <w:tabs>
          <w:tab w:val="left" w:pos="8986"/>
        </w:tabs>
        <w:ind w:left="8986" w:hanging="420"/>
      </w:pPr>
    </w:lvl>
    <w:lvl w:ilvl="8" w:tentative="0">
      <w:start w:val="1"/>
      <w:numFmt w:val="lowerRoman"/>
      <w:lvlText w:val="%9."/>
      <w:lvlJc w:val="right"/>
      <w:pPr>
        <w:tabs>
          <w:tab w:val="left" w:pos="9406"/>
        </w:tabs>
        <w:ind w:left="940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wZGJjMWM1OGMzMGEwMjIzZjkxNzYxMWU4MGM4YjUifQ=="/>
  </w:docVars>
  <w:rsids>
    <w:rsidRoot w:val="00172A27"/>
    <w:rsid w:val="00005429"/>
    <w:rsid w:val="00081F9C"/>
    <w:rsid w:val="000C1AD7"/>
    <w:rsid w:val="00104FB8"/>
    <w:rsid w:val="00197447"/>
    <w:rsid w:val="002D7FA2"/>
    <w:rsid w:val="00424D88"/>
    <w:rsid w:val="004345B0"/>
    <w:rsid w:val="00443F22"/>
    <w:rsid w:val="004D4A1C"/>
    <w:rsid w:val="005268B6"/>
    <w:rsid w:val="005B602B"/>
    <w:rsid w:val="006B510D"/>
    <w:rsid w:val="00764D30"/>
    <w:rsid w:val="007A783B"/>
    <w:rsid w:val="007B5560"/>
    <w:rsid w:val="008E4EB4"/>
    <w:rsid w:val="00AA7482"/>
    <w:rsid w:val="00B248E9"/>
    <w:rsid w:val="00BA05BC"/>
    <w:rsid w:val="00BB7C3E"/>
    <w:rsid w:val="00BC7058"/>
    <w:rsid w:val="00DC4B1E"/>
    <w:rsid w:val="00E03E2B"/>
    <w:rsid w:val="00FD15AF"/>
    <w:rsid w:val="01292073"/>
    <w:rsid w:val="01330404"/>
    <w:rsid w:val="019571A4"/>
    <w:rsid w:val="01A508E8"/>
    <w:rsid w:val="01BE366E"/>
    <w:rsid w:val="01E05BA6"/>
    <w:rsid w:val="0214421D"/>
    <w:rsid w:val="02646578"/>
    <w:rsid w:val="02850D00"/>
    <w:rsid w:val="028710B6"/>
    <w:rsid w:val="02916A65"/>
    <w:rsid w:val="02C424C0"/>
    <w:rsid w:val="02F019DF"/>
    <w:rsid w:val="03A05E1D"/>
    <w:rsid w:val="03A710E5"/>
    <w:rsid w:val="03F4380B"/>
    <w:rsid w:val="04465312"/>
    <w:rsid w:val="046C21D0"/>
    <w:rsid w:val="048A2D98"/>
    <w:rsid w:val="04976897"/>
    <w:rsid w:val="04BC64B7"/>
    <w:rsid w:val="04E35692"/>
    <w:rsid w:val="04EA46B6"/>
    <w:rsid w:val="05277255"/>
    <w:rsid w:val="05533CAE"/>
    <w:rsid w:val="055A1E9C"/>
    <w:rsid w:val="05701C85"/>
    <w:rsid w:val="05AA0FF5"/>
    <w:rsid w:val="05D060FA"/>
    <w:rsid w:val="05D71687"/>
    <w:rsid w:val="05DE1D21"/>
    <w:rsid w:val="05E9735D"/>
    <w:rsid w:val="061E1B96"/>
    <w:rsid w:val="06242F7D"/>
    <w:rsid w:val="062B13AA"/>
    <w:rsid w:val="06565D10"/>
    <w:rsid w:val="066A14BA"/>
    <w:rsid w:val="06A30EA9"/>
    <w:rsid w:val="06CB2FB4"/>
    <w:rsid w:val="06DB6C7F"/>
    <w:rsid w:val="06E361AD"/>
    <w:rsid w:val="071E213B"/>
    <w:rsid w:val="073A0AA6"/>
    <w:rsid w:val="074B58ED"/>
    <w:rsid w:val="07710BDB"/>
    <w:rsid w:val="07931F23"/>
    <w:rsid w:val="079953A1"/>
    <w:rsid w:val="07B248A8"/>
    <w:rsid w:val="07C42BBC"/>
    <w:rsid w:val="07D14A60"/>
    <w:rsid w:val="07D74D60"/>
    <w:rsid w:val="082940B3"/>
    <w:rsid w:val="08440C96"/>
    <w:rsid w:val="084D2AE5"/>
    <w:rsid w:val="08574B41"/>
    <w:rsid w:val="08575FBE"/>
    <w:rsid w:val="087818B0"/>
    <w:rsid w:val="08CE17F0"/>
    <w:rsid w:val="08F5133F"/>
    <w:rsid w:val="09215687"/>
    <w:rsid w:val="09294002"/>
    <w:rsid w:val="09766467"/>
    <w:rsid w:val="0996151A"/>
    <w:rsid w:val="09C15491"/>
    <w:rsid w:val="09C94B9B"/>
    <w:rsid w:val="0A62115C"/>
    <w:rsid w:val="0A892452"/>
    <w:rsid w:val="0AA81FE1"/>
    <w:rsid w:val="0ABD4763"/>
    <w:rsid w:val="0ADB1B06"/>
    <w:rsid w:val="0AF60E55"/>
    <w:rsid w:val="0AFD4F98"/>
    <w:rsid w:val="0AFF4C18"/>
    <w:rsid w:val="0B263277"/>
    <w:rsid w:val="0B2E1EE3"/>
    <w:rsid w:val="0B5A46BB"/>
    <w:rsid w:val="0B865447"/>
    <w:rsid w:val="0B966410"/>
    <w:rsid w:val="0BCB5273"/>
    <w:rsid w:val="0BF21AB6"/>
    <w:rsid w:val="0C513A8D"/>
    <w:rsid w:val="0C6557E4"/>
    <w:rsid w:val="0C662C35"/>
    <w:rsid w:val="0C710490"/>
    <w:rsid w:val="0C813F3D"/>
    <w:rsid w:val="0C9B7EBC"/>
    <w:rsid w:val="0CCF5A21"/>
    <w:rsid w:val="0CFE2AB1"/>
    <w:rsid w:val="0D160AA5"/>
    <w:rsid w:val="0D1E1D19"/>
    <w:rsid w:val="0D212F47"/>
    <w:rsid w:val="0D31049F"/>
    <w:rsid w:val="0D322FE9"/>
    <w:rsid w:val="0D4E28BE"/>
    <w:rsid w:val="0D690CE8"/>
    <w:rsid w:val="0D8A1D43"/>
    <w:rsid w:val="0D956991"/>
    <w:rsid w:val="0DD17656"/>
    <w:rsid w:val="0DD643C0"/>
    <w:rsid w:val="0DDE79F0"/>
    <w:rsid w:val="0E383160"/>
    <w:rsid w:val="0E4931D8"/>
    <w:rsid w:val="0E4A228E"/>
    <w:rsid w:val="0ED21E57"/>
    <w:rsid w:val="0EF5604D"/>
    <w:rsid w:val="0F1E3878"/>
    <w:rsid w:val="0F215435"/>
    <w:rsid w:val="0F514B2B"/>
    <w:rsid w:val="0F622A6D"/>
    <w:rsid w:val="0FB47D83"/>
    <w:rsid w:val="0FD46404"/>
    <w:rsid w:val="10196EF9"/>
    <w:rsid w:val="1045606C"/>
    <w:rsid w:val="10942B32"/>
    <w:rsid w:val="10B81EFA"/>
    <w:rsid w:val="10ED4953"/>
    <w:rsid w:val="10FD29EF"/>
    <w:rsid w:val="112934B3"/>
    <w:rsid w:val="112D3142"/>
    <w:rsid w:val="11733D04"/>
    <w:rsid w:val="119928B0"/>
    <w:rsid w:val="119E3759"/>
    <w:rsid w:val="11A71FF1"/>
    <w:rsid w:val="11D71C67"/>
    <w:rsid w:val="11F1594D"/>
    <w:rsid w:val="11F2677F"/>
    <w:rsid w:val="12292C6B"/>
    <w:rsid w:val="12A87F37"/>
    <w:rsid w:val="12B677C2"/>
    <w:rsid w:val="12D2525C"/>
    <w:rsid w:val="130252A1"/>
    <w:rsid w:val="13172CDE"/>
    <w:rsid w:val="131A6E01"/>
    <w:rsid w:val="133C579C"/>
    <w:rsid w:val="13795301"/>
    <w:rsid w:val="138D6B59"/>
    <w:rsid w:val="13B11D15"/>
    <w:rsid w:val="13F10443"/>
    <w:rsid w:val="13F61B5B"/>
    <w:rsid w:val="1426671F"/>
    <w:rsid w:val="145A3674"/>
    <w:rsid w:val="147D712D"/>
    <w:rsid w:val="148854BE"/>
    <w:rsid w:val="14A11D87"/>
    <w:rsid w:val="14A56946"/>
    <w:rsid w:val="14B80865"/>
    <w:rsid w:val="14D12DFC"/>
    <w:rsid w:val="152C7AD4"/>
    <w:rsid w:val="15673A70"/>
    <w:rsid w:val="159563BA"/>
    <w:rsid w:val="15BB5054"/>
    <w:rsid w:val="15C665AE"/>
    <w:rsid w:val="15E96BD4"/>
    <w:rsid w:val="15F47CAF"/>
    <w:rsid w:val="15F9409B"/>
    <w:rsid w:val="164543DA"/>
    <w:rsid w:val="165E5022"/>
    <w:rsid w:val="167E7C59"/>
    <w:rsid w:val="16920D97"/>
    <w:rsid w:val="169667B0"/>
    <w:rsid w:val="16A9104C"/>
    <w:rsid w:val="16BD2874"/>
    <w:rsid w:val="170C2A31"/>
    <w:rsid w:val="171F05FA"/>
    <w:rsid w:val="173B06CC"/>
    <w:rsid w:val="175A3EB4"/>
    <w:rsid w:val="178570A5"/>
    <w:rsid w:val="17A341FD"/>
    <w:rsid w:val="17AE1EF6"/>
    <w:rsid w:val="17C23687"/>
    <w:rsid w:val="18673D0F"/>
    <w:rsid w:val="18851158"/>
    <w:rsid w:val="18B51996"/>
    <w:rsid w:val="18BB7122"/>
    <w:rsid w:val="18CC5834"/>
    <w:rsid w:val="190C23A4"/>
    <w:rsid w:val="193F021F"/>
    <w:rsid w:val="19473E12"/>
    <w:rsid w:val="194D0320"/>
    <w:rsid w:val="195A11C4"/>
    <w:rsid w:val="197468D1"/>
    <w:rsid w:val="19C00F4E"/>
    <w:rsid w:val="19CB0784"/>
    <w:rsid w:val="1A1E15F7"/>
    <w:rsid w:val="1AAF2DD5"/>
    <w:rsid w:val="1AD74E3F"/>
    <w:rsid w:val="1AF8043A"/>
    <w:rsid w:val="1B3E0FB4"/>
    <w:rsid w:val="1B463AEB"/>
    <w:rsid w:val="1B47424D"/>
    <w:rsid w:val="1B5C096F"/>
    <w:rsid w:val="1B7D6926"/>
    <w:rsid w:val="1BB5492C"/>
    <w:rsid w:val="1BB805F2"/>
    <w:rsid w:val="1BC2741A"/>
    <w:rsid w:val="1BDE68B1"/>
    <w:rsid w:val="1BDF4847"/>
    <w:rsid w:val="1C2360D6"/>
    <w:rsid w:val="1C2D0371"/>
    <w:rsid w:val="1C3122BE"/>
    <w:rsid w:val="1C5118A8"/>
    <w:rsid w:val="1C5F41E9"/>
    <w:rsid w:val="1C6B0DB5"/>
    <w:rsid w:val="1C891458"/>
    <w:rsid w:val="1C8B679C"/>
    <w:rsid w:val="1CD828B9"/>
    <w:rsid w:val="1CF8426E"/>
    <w:rsid w:val="1D0C28B4"/>
    <w:rsid w:val="1D1A1BCA"/>
    <w:rsid w:val="1D1B3FE3"/>
    <w:rsid w:val="1D2639D4"/>
    <w:rsid w:val="1D6364DF"/>
    <w:rsid w:val="1D664248"/>
    <w:rsid w:val="1D7B096A"/>
    <w:rsid w:val="1DAB66B6"/>
    <w:rsid w:val="1DC91B0E"/>
    <w:rsid w:val="1DDD2F8D"/>
    <w:rsid w:val="1F1734D1"/>
    <w:rsid w:val="1F4D1EEA"/>
    <w:rsid w:val="1FC5502B"/>
    <w:rsid w:val="1FE62FE2"/>
    <w:rsid w:val="200F0219"/>
    <w:rsid w:val="201B5A3A"/>
    <w:rsid w:val="203A71CE"/>
    <w:rsid w:val="207953C6"/>
    <w:rsid w:val="20B42736"/>
    <w:rsid w:val="20C903A1"/>
    <w:rsid w:val="20D24F5D"/>
    <w:rsid w:val="21085DDC"/>
    <w:rsid w:val="210F36D8"/>
    <w:rsid w:val="210F6090"/>
    <w:rsid w:val="21134564"/>
    <w:rsid w:val="212528B2"/>
    <w:rsid w:val="213B269B"/>
    <w:rsid w:val="2141581D"/>
    <w:rsid w:val="219D5F06"/>
    <w:rsid w:val="21B679D6"/>
    <w:rsid w:val="21B80CDF"/>
    <w:rsid w:val="21C76D7B"/>
    <w:rsid w:val="22133F45"/>
    <w:rsid w:val="22395EB4"/>
    <w:rsid w:val="22401710"/>
    <w:rsid w:val="226E6386"/>
    <w:rsid w:val="229A0364"/>
    <w:rsid w:val="22A763E9"/>
    <w:rsid w:val="22A925DB"/>
    <w:rsid w:val="22FF751B"/>
    <w:rsid w:val="231F5DB5"/>
    <w:rsid w:val="233F7861"/>
    <w:rsid w:val="23543F83"/>
    <w:rsid w:val="236B3BA8"/>
    <w:rsid w:val="238071BC"/>
    <w:rsid w:val="238B650C"/>
    <w:rsid w:val="23E019DB"/>
    <w:rsid w:val="23FA1F18"/>
    <w:rsid w:val="241C0E0A"/>
    <w:rsid w:val="24482291"/>
    <w:rsid w:val="244A769F"/>
    <w:rsid w:val="249939A4"/>
    <w:rsid w:val="249F42D5"/>
    <w:rsid w:val="24A87172"/>
    <w:rsid w:val="24A93EB2"/>
    <w:rsid w:val="24B0675C"/>
    <w:rsid w:val="24DA1D24"/>
    <w:rsid w:val="24EA281F"/>
    <w:rsid w:val="2518051C"/>
    <w:rsid w:val="255C706F"/>
    <w:rsid w:val="25747800"/>
    <w:rsid w:val="25B5026A"/>
    <w:rsid w:val="25BF65FB"/>
    <w:rsid w:val="25CA020F"/>
    <w:rsid w:val="25F15E42"/>
    <w:rsid w:val="260E0638"/>
    <w:rsid w:val="2634186F"/>
    <w:rsid w:val="26437821"/>
    <w:rsid w:val="26785DA9"/>
    <w:rsid w:val="268A1206"/>
    <w:rsid w:val="26A55280"/>
    <w:rsid w:val="26B911F4"/>
    <w:rsid w:val="26CF203B"/>
    <w:rsid w:val="26FB1980"/>
    <w:rsid w:val="27132AE8"/>
    <w:rsid w:val="275C189F"/>
    <w:rsid w:val="27CA71C4"/>
    <w:rsid w:val="27D94703"/>
    <w:rsid w:val="28175693"/>
    <w:rsid w:val="286B1A5C"/>
    <w:rsid w:val="28723365"/>
    <w:rsid w:val="28801A02"/>
    <w:rsid w:val="28AF1453"/>
    <w:rsid w:val="28D07090"/>
    <w:rsid w:val="28F22C3A"/>
    <w:rsid w:val="28F51DDE"/>
    <w:rsid w:val="29036758"/>
    <w:rsid w:val="29207416"/>
    <w:rsid w:val="29230539"/>
    <w:rsid w:val="29376C3A"/>
    <w:rsid w:val="293F314E"/>
    <w:rsid w:val="29496B60"/>
    <w:rsid w:val="295938E3"/>
    <w:rsid w:val="297B7079"/>
    <w:rsid w:val="2A586D06"/>
    <w:rsid w:val="2A8443A7"/>
    <w:rsid w:val="2A844812"/>
    <w:rsid w:val="2A994270"/>
    <w:rsid w:val="2AE62593"/>
    <w:rsid w:val="2B372E74"/>
    <w:rsid w:val="2B591B85"/>
    <w:rsid w:val="2B5A7C97"/>
    <w:rsid w:val="2B683643"/>
    <w:rsid w:val="2B90135A"/>
    <w:rsid w:val="2B9E191F"/>
    <w:rsid w:val="2BA20035"/>
    <w:rsid w:val="2BAF5F4C"/>
    <w:rsid w:val="2BCD41CC"/>
    <w:rsid w:val="2BF84376"/>
    <w:rsid w:val="2C272229"/>
    <w:rsid w:val="2C3A4AC7"/>
    <w:rsid w:val="2C661F4A"/>
    <w:rsid w:val="2C9D3A40"/>
    <w:rsid w:val="2CD127A8"/>
    <w:rsid w:val="2CD842AB"/>
    <w:rsid w:val="2CEF5F2A"/>
    <w:rsid w:val="2CF06605"/>
    <w:rsid w:val="2D036C68"/>
    <w:rsid w:val="2D2A6B27"/>
    <w:rsid w:val="2D395589"/>
    <w:rsid w:val="2D652EE8"/>
    <w:rsid w:val="2DA513FF"/>
    <w:rsid w:val="2DBB27AE"/>
    <w:rsid w:val="2DCD1BB4"/>
    <w:rsid w:val="2DDE3409"/>
    <w:rsid w:val="2DEC529C"/>
    <w:rsid w:val="2E1909AE"/>
    <w:rsid w:val="2E402DEC"/>
    <w:rsid w:val="2E5F0BAE"/>
    <w:rsid w:val="2E600CFD"/>
    <w:rsid w:val="2E855BA0"/>
    <w:rsid w:val="2E910175"/>
    <w:rsid w:val="2EA10080"/>
    <w:rsid w:val="2EA73A95"/>
    <w:rsid w:val="2EC64A86"/>
    <w:rsid w:val="2EFE7D27"/>
    <w:rsid w:val="2F3F0791"/>
    <w:rsid w:val="2F43666D"/>
    <w:rsid w:val="2F645E6D"/>
    <w:rsid w:val="2F6B0DB9"/>
    <w:rsid w:val="2F9E7D09"/>
    <w:rsid w:val="2FA15E8E"/>
    <w:rsid w:val="2FA22B0A"/>
    <w:rsid w:val="2FCB3BF8"/>
    <w:rsid w:val="2FCC3878"/>
    <w:rsid w:val="30062758"/>
    <w:rsid w:val="301E5E8D"/>
    <w:rsid w:val="30461DF8"/>
    <w:rsid w:val="30811814"/>
    <w:rsid w:val="30942AB4"/>
    <w:rsid w:val="315B32E5"/>
    <w:rsid w:val="31690354"/>
    <w:rsid w:val="3198766B"/>
    <w:rsid w:val="31AE2DE3"/>
    <w:rsid w:val="31B5750D"/>
    <w:rsid w:val="31FE2B8F"/>
    <w:rsid w:val="321119DF"/>
    <w:rsid w:val="32167F39"/>
    <w:rsid w:val="321A01DA"/>
    <w:rsid w:val="32393300"/>
    <w:rsid w:val="32D33B70"/>
    <w:rsid w:val="32DE0BB9"/>
    <w:rsid w:val="32DE1F01"/>
    <w:rsid w:val="32F33E4E"/>
    <w:rsid w:val="33071B8D"/>
    <w:rsid w:val="330E2FC5"/>
    <w:rsid w:val="3312511C"/>
    <w:rsid w:val="334A1B78"/>
    <w:rsid w:val="33511A18"/>
    <w:rsid w:val="335F6FD7"/>
    <w:rsid w:val="33660B60"/>
    <w:rsid w:val="33712774"/>
    <w:rsid w:val="338806E6"/>
    <w:rsid w:val="33BE2F46"/>
    <w:rsid w:val="33C259F7"/>
    <w:rsid w:val="33CC3D88"/>
    <w:rsid w:val="33EB158D"/>
    <w:rsid w:val="33F10024"/>
    <w:rsid w:val="3426009A"/>
    <w:rsid w:val="342E2B27"/>
    <w:rsid w:val="344062C5"/>
    <w:rsid w:val="34796FEC"/>
    <w:rsid w:val="347F5E4A"/>
    <w:rsid w:val="34884663"/>
    <w:rsid w:val="34B10A32"/>
    <w:rsid w:val="34BC758B"/>
    <w:rsid w:val="34C3687A"/>
    <w:rsid w:val="34E116D1"/>
    <w:rsid w:val="34E12EA9"/>
    <w:rsid w:val="34EA7772"/>
    <w:rsid w:val="350D2195"/>
    <w:rsid w:val="351D39EB"/>
    <w:rsid w:val="35205C19"/>
    <w:rsid w:val="35276699"/>
    <w:rsid w:val="353D0FA5"/>
    <w:rsid w:val="35612C2B"/>
    <w:rsid w:val="356B597D"/>
    <w:rsid w:val="359B0B00"/>
    <w:rsid w:val="35D478AD"/>
    <w:rsid w:val="35F46F20"/>
    <w:rsid w:val="35FC78A0"/>
    <w:rsid w:val="36085FF5"/>
    <w:rsid w:val="362E46C2"/>
    <w:rsid w:val="363E0309"/>
    <w:rsid w:val="36423F6A"/>
    <w:rsid w:val="3671608D"/>
    <w:rsid w:val="3674709E"/>
    <w:rsid w:val="36891BF4"/>
    <w:rsid w:val="36C42E61"/>
    <w:rsid w:val="36F05BAE"/>
    <w:rsid w:val="371F4F8E"/>
    <w:rsid w:val="3730221B"/>
    <w:rsid w:val="37675932"/>
    <w:rsid w:val="37712C84"/>
    <w:rsid w:val="37AB329C"/>
    <w:rsid w:val="37DA6E30"/>
    <w:rsid w:val="37E70827"/>
    <w:rsid w:val="37EF6004"/>
    <w:rsid w:val="381E6060"/>
    <w:rsid w:val="38313FBC"/>
    <w:rsid w:val="38364361"/>
    <w:rsid w:val="38515082"/>
    <w:rsid w:val="385300B1"/>
    <w:rsid w:val="38677FEF"/>
    <w:rsid w:val="386901AD"/>
    <w:rsid w:val="38861981"/>
    <w:rsid w:val="38964925"/>
    <w:rsid w:val="38975812"/>
    <w:rsid w:val="38CE513F"/>
    <w:rsid w:val="3955411F"/>
    <w:rsid w:val="39677B42"/>
    <w:rsid w:val="398935B3"/>
    <w:rsid w:val="39C618A6"/>
    <w:rsid w:val="39FE37F1"/>
    <w:rsid w:val="3A0719C4"/>
    <w:rsid w:val="3A352D35"/>
    <w:rsid w:val="3A38791B"/>
    <w:rsid w:val="3A445FA5"/>
    <w:rsid w:val="3A8E61D7"/>
    <w:rsid w:val="3ADC1121"/>
    <w:rsid w:val="3AE55CDB"/>
    <w:rsid w:val="3AEF5306"/>
    <w:rsid w:val="3AF834CA"/>
    <w:rsid w:val="3B0C2ED2"/>
    <w:rsid w:val="3B4207BB"/>
    <w:rsid w:val="3B4D2955"/>
    <w:rsid w:val="3B794B21"/>
    <w:rsid w:val="3BA6380C"/>
    <w:rsid w:val="3C4171C6"/>
    <w:rsid w:val="3C6E7BB4"/>
    <w:rsid w:val="3C8D3B2C"/>
    <w:rsid w:val="3CAC7514"/>
    <w:rsid w:val="3CC505C3"/>
    <w:rsid w:val="3CC905B6"/>
    <w:rsid w:val="3CE62CF6"/>
    <w:rsid w:val="3DBE07DB"/>
    <w:rsid w:val="3DCF47CA"/>
    <w:rsid w:val="3E416761"/>
    <w:rsid w:val="3E9D261B"/>
    <w:rsid w:val="3EA242D1"/>
    <w:rsid w:val="3ECA6494"/>
    <w:rsid w:val="3ECD0198"/>
    <w:rsid w:val="3ECE0618"/>
    <w:rsid w:val="3EE44D3A"/>
    <w:rsid w:val="3EF32DD6"/>
    <w:rsid w:val="3EFD0F10"/>
    <w:rsid w:val="3F453ADA"/>
    <w:rsid w:val="3F5F6E9F"/>
    <w:rsid w:val="3F6C4030"/>
    <w:rsid w:val="3F916157"/>
    <w:rsid w:val="3F9D4FFB"/>
    <w:rsid w:val="3FFD6B0B"/>
    <w:rsid w:val="40142EAD"/>
    <w:rsid w:val="404E07E1"/>
    <w:rsid w:val="40751C4D"/>
    <w:rsid w:val="409A11DB"/>
    <w:rsid w:val="40BB6FAA"/>
    <w:rsid w:val="40D11CB1"/>
    <w:rsid w:val="40E8077A"/>
    <w:rsid w:val="41383010"/>
    <w:rsid w:val="41647357"/>
    <w:rsid w:val="417E7F01"/>
    <w:rsid w:val="41A13C99"/>
    <w:rsid w:val="41AB425C"/>
    <w:rsid w:val="41C91778"/>
    <w:rsid w:val="42132FB6"/>
    <w:rsid w:val="42493F47"/>
    <w:rsid w:val="42626D35"/>
    <w:rsid w:val="426459AD"/>
    <w:rsid w:val="42733C91"/>
    <w:rsid w:val="42941C47"/>
    <w:rsid w:val="42B97A46"/>
    <w:rsid w:val="42D63CA2"/>
    <w:rsid w:val="42EB2656"/>
    <w:rsid w:val="43012104"/>
    <w:rsid w:val="43A31E05"/>
    <w:rsid w:val="43DF2CF6"/>
    <w:rsid w:val="43EA6368"/>
    <w:rsid w:val="43FC1EE4"/>
    <w:rsid w:val="44002C02"/>
    <w:rsid w:val="445F1393"/>
    <w:rsid w:val="44605A3B"/>
    <w:rsid w:val="44E9469A"/>
    <w:rsid w:val="44FE4640"/>
    <w:rsid w:val="452F2670"/>
    <w:rsid w:val="45332AC9"/>
    <w:rsid w:val="45363B7C"/>
    <w:rsid w:val="455A7078"/>
    <w:rsid w:val="455F6B1C"/>
    <w:rsid w:val="45666520"/>
    <w:rsid w:val="45A430F0"/>
    <w:rsid w:val="461D22A5"/>
    <w:rsid w:val="46390B44"/>
    <w:rsid w:val="467B15AE"/>
    <w:rsid w:val="468368F4"/>
    <w:rsid w:val="46B90DC3"/>
    <w:rsid w:val="46EC7705"/>
    <w:rsid w:val="47A74102"/>
    <w:rsid w:val="47AD6B25"/>
    <w:rsid w:val="47C076C6"/>
    <w:rsid w:val="47D05CBE"/>
    <w:rsid w:val="47DA0270"/>
    <w:rsid w:val="480C64C1"/>
    <w:rsid w:val="481F3631"/>
    <w:rsid w:val="482008E4"/>
    <w:rsid w:val="48226466"/>
    <w:rsid w:val="485D4FC6"/>
    <w:rsid w:val="48813271"/>
    <w:rsid w:val="48B841EF"/>
    <w:rsid w:val="48BE4EA2"/>
    <w:rsid w:val="48CF45E2"/>
    <w:rsid w:val="48D51B48"/>
    <w:rsid w:val="48E65529"/>
    <w:rsid w:val="493D4634"/>
    <w:rsid w:val="493E5AFE"/>
    <w:rsid w:val="49405134"/>
    <w:rsid w:val="494573E4"/>
    <w:rsid w:val="49B37AF6"/>
    <w:rsid w:val="49C97A9C"/>
    <w:rsid w:val="4A0C2653"/>
    <w:rsid w:val="4A2C64BB"/>
    <w:rsid w:val="4A503099"/>
    <w:rsid w:val="4A5C3806"/>
    <w:rsid w:val="4A6C2B28"/>
    <w:rsid w:val="4A833A69"/>
    <w:rsid w:val="4ABB25D1"/>
    <w:rsid w:val="4AF1169E"/>
    <w:rsid w:val="4AF95C0F"/>
    <w:rsid w:val="4B3A6678"/>
    <w:rsid w:val="4B3F2B00"/>
    <w:rsid w:val="4B5D68F0"/>
    <w:rsid w:val="4B652D40"/>
    <w:rsid w:val="4B77037F"/>
    <w:rsid w:val="4B950D6F"/>
    <w:rsid w:val="4B9C4219"/>
    <w:rsid w:val="4BB153BE"/>
    <w:rsid w:val="4BBC1D69"/>
    <w:rsid w:val="4BF25E27"/>
    <w:rsid w:val="4C1F216E"/>
    <w:rsid w:val="4C4E1DC9"/>
    <w:rsid w:val="4C5276CE"/>
    <w:rsid w:val="4C714437"/>
    <w:rsid w:val="4CCC358C"/>
    <w:rsid w:val="4CDC73FB"/>
    <w:rsid w:val="4CE04B56"/>
    <w:rsid w:val="4CEC18C2"/>
    <w:rsid w:val="4D3254A6"/>
    <w:rsid w:val="4D3806BD"/>
    <w:rsid w:val="4D492306"/>
    <w:rsid w:val="4D6C1FEE"/>
    <w:rsid w:val="4D7D555C"/>
    <w:rsid w:val="4D842D3A"/>
    <w:rsid w:val="4DC12F49"/>
    <w:rsid w:val="4E0C3F18"/>
    <w:rsid w:val="4E104D60"/>
    <w:rsid w:val="4E1C7A36"/>
    <w:rsid w:val="4E2C3CAE"/>
    <w:rsid w:val="4E774FAE"/>
    <w:rsid w:val="4E86473D"/>
    <w:rsid w:val="4EBD4D57"/>
    <w:rsid w:val="4ED85AF4"/>
    <w:rsid w:val="4EE90466"/>
    <w:rsid w:val="4EF61917"/>
    <w:rsid w:val="4F781217"/>
    <w:rsid w:val="4FB87457"/>
    <w:rsid w:val="4FB92CDA"/>
    <w:rsid w:val="4FC3106B"/>
    <w:rsid w:val="50317E6B"/>
    <w:rsid w:val="50456141"/>
    <w:rsid w:val="504F18B6"/>
    <w:rsid w:val="50514152"/>
    <w:rsid w:val="505505F6"/>
    <w:rsid w:val="507364EE"/>
    <w:rsid w:val="5097488A"/>
    <w:rsid w:val="50C82E97"/>
    <w:rsid w:val="50DE4EA1"/>
    <w:rsid w:val="51053B20"/>
    <w:rsid w:val="514A436A"/>
    <w:rsid w:val="5161416E"/>
    <w:rsid w:val="51813BBC"/>
    <w:rsid w:val="52416D13"/>
    <w:rsid w:val="527B24DD"/>
    <w:rsid w:val="52936E46"/>
    <w:rsid w:val="52C74B5B"/>
    <w:rsid w:val="52DF3326"/>
    <w:rsid w:val="52F11223"/>
    <w:rsid w:val="530E4285"/>
    <w:rsid w:val="533A6B90"/>
    <w:rsid w:val="535306A4"/>
    <w:rsid w:val="53E030A9"/>
    <w:rsid w:val="542C5727"/>
    <w:rsid w:val="543213BA"/>
    <w:rsid w:val="548328B3"/>
    <w:rsid w:val="54AF60BA"/>
    <w:rsid w:val="54CF4F30"/>
    <w:rsid w:val="54DC3F6E"/>
    <w:rsid w:val="55877F62"/>
    <w:rsid w:val="559262F3"/>
    <w:rsid w:val="55D3061B"/>
    <w:rsid w:val="55FC7EEE"/>
    <w:rsid w:val="56611E44"/>
    <w:rsid w:val="56761DE9"/>
    <w:rsid w:val="567E1815"/>
    <w:rsid w:val="5700148F"/>
    <w:rsid w:val="57131331"/>
    <w:rsid w:val="574F24D5"/>
    <w:rsid w:val="57751D0C"/>
    <w:rsid w:val="57A646D9"/>
    <w:rsid w:val="57AC1752"/>
    <w:rsid w:val="57B162ED"/>
    <w:rsid w:val="57B76751"/>
    <w:rsid w:val="57C73E36"/>
    <w:rsid w:val="57D36F68"/>
    <w:rsid w:val="57E77BA2"/>
    <w:rsid w:val="57F54122"/>
    <w:rsid w:val="58086CFC"/>
    <w:rsid w:val="5812508D"/>
    <w:rsid w:val="589A3E52"/>
    <w:rsid w:val="58AC7FB8"/>
    <w:rsid w:val="59101441"/>
    <w:rsid w:val="59433B0F"/>
    <w:rsid w:val="598D1DDC"/>
    <w:rsid w:val="598F1FFB"/>
    <w:rsid w:val="598F6FE4"/>
    <w:rsid w:val="59E677B0"/>
    <w:rsid w:val="59F00D9B"/>
    <w:rsid w:val="5A1D6B1C"/>
    <w:rsid w:val="5A765D51"/>
    <w:rsid w:val="5AD01551"/>
    <w:rsid w:val="5B025112"/>
    <w:rsid w:val="5B0B158A"/>
    <w:rsid w:val="5B5A5DEF"/>
    <w:rsid w:val="5B825CAE"/>
    <w:rsid w:val="5B9C20DB"/>
    <w:rsid w:val="5BE34A4E"/>
    <w:rsid w:val="5BE77E64"/>
    <w:rsid w:val="5C03286E"/>
    <w:rsid w:val="5C1F35AE"/>
    <w:rsid w:val="5C372CE6"/>
    <w:rsid w:val="5C6F797C"/>
    <w:rsid w:val="5CBF4E75"/>
    <w:rsid w:val="5CCC49CC"/>
    <w:rsid w:val="5CCF4D8D"/>
    <w:rsid w:val="5CDA6DFA"/>
    <w:rsid w:val="5CE57611"/>
    <w:rsid w:val="5CE964FA"/>
    <w:rsid w:val="5CF534F4"/>
    <w:rsid w:val="5D090A1F"/>
    <w:rsid w:val="5D1E3FD9"/>
    <w:rsid w:val="5D337F18"/>
    <w:rsid w:val="5D351F9A"/>
    <w:rsid w:val="5D93087A"/>
    <w:rsid w:val="5D967917"/>
    <w:rsid w:val="5DC47BE1"/>
    <w:rsid w:val="5DDF2C79"/>
    <w:rsid w:val="5E0D2DD9"/>
    <w:rsid w:val="5E27753B"/>
    <w:rsid w:val="5E33654C"/>
    <w:rsid w:val="5E4210B5"/>
    <w:rsid w:val="5E565357"/>
    <w:rsid w:val="5E6437E8"/>
    <w:rsid w:val="5E89182A"/>
    <w:rsid w:val="5E8D358E"/>
    <w:rsid w:val="5E9076A4"/>
    <w:rsid w:val="5F28700E"/>
    <w:rsid w:val="5F3673C4"/>
    <w:rsid w:val="5F94195C"/>
    <w:rsid w:val="5F9E3667"/>
    <w:rsid w:val="5FAE6C98"/>
    <w:rsid w:val="5FF20AD5"/>
    <w:rsid w:val="5FF63F7F"/>
    <w:rsid w:val="600C4911"/>
    <w:rsid w:val="6011581B"/>
    <w:rsid w:val="605B19E2"/>
    <w:rsid w:val="609B718D"/>
    <w:rsid w:val="60B37BB5"/>
    <w:rsid w:val="60C93F57"/>
    <w:rsid w:val="60F271A4"/>
    <w:rsid w:val="6126686F"/>
    <w:rsid w:val="61273241"/>
    <w:rsid w:val="612F350B"/>
    <w:rsid w:val="61620300"/>
    <w:rsid w:val="61A73945"/>
    <w:rsid w:val="61B31956"/>
    <w:rsid w:val="61C11039"/>
    <w:rsid w:val="61C95A74"/>
    <w:rsid w:val="61F436E2"/>
    <w:rsid w:val="622F4B23"/>
    <w:rsid w:val="624F2E59"/>
    <w:rsid w:val="62827E44"/>
    <w:rsid w:val="62BA4C57"/>
    <w:rsid w:val="62F26E15"/>
    <w:rsid w:val="63585686"/>
    <w:rsid w:val="637A12C2"/>
    <w:rsid w:val="63A81D80"/>
    <w:rsid w:val="63AA0164"/>
    <w:rsid w:val="63E044E9"/>
    <w:rsid w:val="63E203A7"/>
    <w:rsid w:val="63E43EFF"/>
    <w:rsid w:val="640B0D67"/>
    <w:rsid w:val="642D6AEB"/>
    <w:rsid w:val="64525CEB"/>
    <w:rsid w:val="64AC5929"/>
    <w:rsid w:val="652750A6"/>
    <w:rsid w:val="653C6C47"/>
    <w:rsid w:val="65474D35"/>
    <w:rsid w:val="65823602"/>
    <w:rsid w:val="65844B9A"/>
    <w:rsid w:val="659C7B53"/>
    <w:rsid w:val="659E5744"/>
    <w:rsid w:val="65BB14D1"/>
    <w:rsid w:val="65BF1410"/>
    <w:rsid w:val="65EB2CFB"/>
    <w:rsid w:val="660939DE"/>
    <w:rsid w:val="663F5C65"/>
    <w:rsid w:val="664726D9"/>
    <w:rsid w:val="667D1899"/>
    <w:rsid w:val="668869C6"/>
    <w:rsid w:val="66A441AA"/>
    <w:rsid w:val="66D65A2A"/>
    <w:rsid w:val="670A3A9C"/>
    <w:rsid w:val="678C4F6F"/>
    <w:rsid w:val="67AC32A5"/>
    <w:rsid w:val="67B36D79"/>
    <w:rsid w:val="67BA6C73"/>
    <w:rsid w:val="67CB6D1E"/>
    <w:rsid w:val="681364CD"/>
    <w:rsid w:val="68387704"/>
    <w:rsid w:val="68737E2E"/>
    <w:rsid w:val="68B51559"/>
    <w:rsid w:val="68D321AB"/>
    <w:rsid w:val="68E27616"/>
    <w:rsid w:val="69120889"/>
    <w:rsid w:val="692E469B"/>
    <w:rsid w:val="69541D35"/>
    <w:rsid w:val="695B31AD"/>
    <w:rsid w:val="695F018D"/>
    <w:rsid w:val="6A4F4A9A"/>
    <w:rsid w:val="6AC347EF"/>
    <w:rsid w:val="6B204A3C"/>
    <w:rsid w:val="6B223941"/>
    <w:rsid w:val="6B2D4C78"/>
    <w:rsid w:val="6B43051A"/>
    <w:rsid w:val="6B5E5383"/>
    <w:rsid w:val="6B7240C2"/>
    <w:rsid w:val="6B8A44FA"/>
    <w:rsid w:val="6B934344"/>
    <w:rsid w:val="6BE24A0D"/>
    <w:rsid w:val="6C1900DF"/>
    <w:rsid w:val="6C2C0435"/>
    <w:rsid w:val="6C30623D"/>
    <w:rsid w:val="6CD43218"/>
    <w:rsid w:val="6CDC08B8"/>
    <w:rsid w:val="6D144001"/>
    <w:rsid w:val="6D293FA7"/>
    <w:rsid w:val="6D372470"/>
    <w:rsid w:val="6D544F80"/>
    <w:rsid w:val="6D640D2D"/>
    <w:rsid w:val="6D7632F4"/>
    <w:rsid w:val="6D94594B"/>
    <w:rsid w:val="6DA34ECA"/>
    <w:rsid w:val="6DD327B5"/>
    <w:rsid w:val="6DEA36EB"/>
    <w:rsid w:val="6E0A3027"/>
    <w:rsid w:val="6E82696B"/>
    <w:rsid w:val="6EA40BB8"/>
    <w:rsid w:val="6EB46E0F"/>
    <w:rsid w:val="6EB846B2"/>
    <w:rsid w:val="6ED22DCF"/>
    <w:rsid w:val="6EDC1E33"/>
    <w:rsid w:val="6EEA7944"/>
    <w:rsid w:val="6F3F1917"/>
    <w:rsid w:val="6F431021"/>
    <w:rsid w:val="6F4B4F9A"/>
    <w:rsid w:val="6F655B02"/>
    <w:rsid w:val="6F7A21F2"/>
    <w:rsid w:val="6F877216"/>
    <w:rsid w:val="6FBE620C"/>
    <w:rsid w:val="6FD92474"/>
    <w:rsid w:val="70015232"/>
    <w:rsid w:val="70427A3C"/>
    <w:rsid w:val="706B7DDD"/>
    <w:rsid w:val="708E7C0E"/>
    <w:rsid w:val="70E22823"/>
    <w:rsid w:val="70E74EA4"/>
    <w:rsid w:val="710010F4"/>
    <w:rsid w:val="71181EE6"/>
    <w:rsid w:val="714B63A9"/>
    <w:rsid w:val="716E1728"/>
    <w:rsid w:val="71FA203B"/>
    <w:rsid w:val="72553A53"/>
    <w:rsid w:val="727F45ED"/>
    <w:rsid w:val="729C79F6"/>
    <w:rsid w:val="72D41BD0"/>
    <w:rsid w:val="72D466F0"/>
    <w:rsid w:val="72EB4538"/>
    <w:rsid w:val="72F27F8E"/>
    <w:rsid w:val="7353098A"/>
    <w:rsid w:val="73761AFD"/>
    <w:rsid w:val="73F64BFB"/>
    <w:rsid w:val="74034BE4"/>
    <w:rsid w:val="741C714F"/>
    <w:rsid w:val="742F0F2B"/>
    <w:rsid w:val="7445564D"/>
    <w:rsid w:val="744A34FB"/>
    <w:rsid w:val="744C65B5"/>
    <w:rsid w:val="74AF5BD2"/>
    <w:rsid w:val="74D20734"/>
    <w:rsid w:val="75342D58"/>
    <w:rsid w:val="753C7FAB"/>
    <w:rsid w:val="7549747A"/>
    <w:rsid w:val="75BD6D53"/>
    <w:rsid w:val="75CD139C"/>
    <w:rsid w:val="760175B5"/>
    <w:rsid w:val="76223F7F"/>
    <w:rsid w:val="763044F2"/>
    <w:rsid w:val="768C2C42"/>
    <w:rsid w:val="76B24DF4"/>
    <w:rsid w:val="76FF7904"/>
    <w:rsid w:val="771C4DF6"/>
    <w:rsid w:val="779F1B4C"/>
    <w:rsid w:val="77A42385"/>
    <w:rsid w:val="77B70D5B"/>
    <w:rsid w:val="77C07525"/>
    <w:rsid w:val="77E23F4F"/>
    <w:rsid w:val="77EB41CA"/>
    <w:rsid w:val="77EE0C90"/>
    <w:rsid w:val="780F57A5"/>
    <w:rsid w:val="782C75AE"/>
    <w:rsid w:val="782F143B"/>
    <w:rsid w:val="78356BC8"/>
    <w:rsid w:val="78622F0F"/>
    <w:rsid w:val="786C3D62"/>
    <w:rsid w:val="78715728"/>
    <w:rsid w:val="78777631"/>
    <w:rsid w:val="78B30196"/>
    <w:rsid w:val="78DE2179"/>
    <w:rsid w:val="78DE73C1"/>
    <w:rsid w:val="791B069D"/>
    <w:rsid w:val="791F2BD7"/>
    <w:rsid w:val="79426DC6"/>
    <w:rsid w:val="79B832E6"/>
    <w:rsid w:val="7A141AFC"/>
    <w:rsid w:val="7A284A1E"/>
    <w:rsid w:val="7A4A4FAE"/>
    <w:rsid w:val="7A4F1436"/>
    <w:rsid w:val="7A7D5C72"/>
    <w:rsid w:val="7A934298"/>
    <w:rsid w:val="7AB80E01"/>
    <w:rsid w:val="7AC07F9E"/>
    <w:rsid w:val="7AF731F4"/>
    <w:rsid w:val="7AF91E05"/>
    <w:rsid w:val="7AFA11EE"/>
    <w:rsid w:val="7B6E784E"/>
    <w:rsid w:val="7B83531C"/>
    <w:rsid w:val="7BBD4247"/>
    <w:rsid w:val="7BCC0FAD"/>
    <w:rsid w:val="7BD26ABD"/>
    <w:rsid w:val="7C000686"/>
    <w:rsid w:val="7C001787"/>
    <w:rsid w:val="7C2A58FA"/>
    <w:rsid w:val="7C2E1D9D"/>
    <w:rsid w:val="7C800D5A"/>
    <w:rsid w:val="7C85423B"/>
    <w:rsid w:val="7CCA327E"/>
    <w:rsid w:val="7CD36235"/>
    <w:rsid w:val="7CEF1D89"/>
    <w:rsid w:val="7CF31011"/>
    <w:rsid w:val="7D1A08AA"/>
    <w:rsid w:val="7D424F3C"/>
    <w:rsid w:val="7D4413B5"/>
    <w:rsid w:val="7D920F9E"/>
    <w:rsid w:val="7DB279EA"/>
    <w:rsid w:val="7DC641A8"/>
    <w:rsid w:val="7DFA7197"/>
    <w:rsid w:val="7DFB1EBB"/>
    <w:rsid w:val="7DFB6C5F"/>
    <w:rsid w:val="7E352E7E"/>
    <w:rsid w:val="7E676E13"/>
    <w:rsid w:val="7E720C01"/>
    <w:rsid w:val="7EA832D9"/>
    <w:rsid w:val="7EBC0CBE"/>
    <w:rsid w:val="7EBE327E"/>
    <w:rsid w:val="7ECA7A53"/>
    <w:rsid w:val="7ED95156"/>
    <w:rsid w:val="7F05079F"/>
    <w:rsid w:val="7F194892"/>
    <w:rsid w:val="7F2A03AF"/>
    <w:rsid w:val="7F5646F6"/>
    <w:rsid w:val="7F712979"/>
    <w:rsid w:val="7F793556"/>
    <w:rsid w:val="7FCA32DD"/>
    <w:rsid w:val="7FEB31B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qFormat/>
    <w:uiPriority w:val="0"/>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table" w:styleId="5">
    <w:name w:val="Table Grid"/>
    <w:basedOn w:val="4"/>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7">
    <w:name w:val="page number"/>
    <w:basedOn w:val="6"/>
    <w:qFormat/>
    <w:uiPriority w:val="0"/>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6831</Words>
  <Characters>8789</Characters>
  <Lines>203</Lines>
  <Paragraphs>57</Paragraphs>
  <TotalTime>4</TotalTime>
  <ScaleCrop>false</ScaleCrop>
  <LinksUpToDate>false</LinksUpToDate>
  <CharactersWithSpaces>15655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2013-02-19T13:27:00Z</dcterms:created>
  <dc:creator>Administrator</dc:creator>
  <cp:lastModifiedBy>崔承庆</cp:lastModifiedBy>
  <cp:lastPrinted>2018-01-18T03:54:00Z</cp:lastPrinted>
  <dcterms:modified xsi:type="dcterms:W3CDTF">2022-10-29T00:52:58Z</dcterms:modified>
  <dc:title>压力物位测量一站式解决！</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2259DF8DBD414DFF8DF9E8A07A17AA09</vt:lpwstr>
  </property>
</Properties>
</file>